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72" w:rsidRPr="0097181B" w:rsidRDefault="00F16272" w:rsidP="0097181B">
      <w:pPr>
        <w:keepLines/>
        <w:spacing w:before="60" w:after="60" w:line="240" w:lineRule="auto"/>
        <w:jc w:val="center"/>
        <w:rPr>
          <w:rFonts w:ascii="Times New Roman" w:hAnsi="Times New Roman"/>
          <w:b/>
          <w:spacing w:val="-4"/>
        </w:rPr>
      </w:pPr>
    </w:p>
    <w:p w:rsidR="00012AA3" w:rsidRPr="00CF1BCF" w:rsidRDefault="004A3541" w:rsidP="006B3776">
      <w:pPr>
        <w:keepLines/>
        <w:spacing w:before="60" w:after="60" w:line="240" w:lineRule="auto"/>
        <w:jc w:val="center"/>
        <w:rPr>
          <w:rFonts w:ascii="Times New Roman" w:hAnsi="Times New Roman"/>
          <w:b/>
          <w:spacing w:val="-4"/>
        </w:rPr>
      </w:pPr>
      <w:r w:rsidRPr="00CF1BCF">
        <w:rPr>
          <w:rFonts w:ascii="Times New Roman" w:hAnsi="Times New Roman"/>
          <w:b/>
          <w:spacing w:val="-4"/>
        </w:rPr>
        <w:t xml:space="preserve">Отчет о выполнении </w:t>
      </w:r>
      <w:r w:rsidRPr="00CF1BCF">
        <w:rPr>
          <w:rFonts w:ascii="Times New Roman" w:hAnsi="Times New Roman"/>
          <w:b/>
          <w:spacing w:val="-4"/>
        </w:rPr>
        <w:br/>
      </w:r>
      <w:r w:rsidR="00F32362" w:rsidRPr="00CF1BCF">
        <w:rPr>
          <w:rFonts w:ascii="Times New Roman" w:hAnsi="Times New Roman"/>
          <w:b/>
          <w:spacing w:val="-4"/>
        </w:rPr>
        <w:t>П</w:t>
      </w:r>
      <w:r w:rsidR="00012AA3" w:rsidRPr="00CF1BCF">
        <w:rPr>
          <w:rFonts w:ascii="Times New Roman" w:hAnsi="Times New Roman"/>
          <w:b/>
          <w:spacing w:val="-4"/>
        </w:rPr>
        <w:t>лан</w:t>
      </w:r>
      <w:r w:rsidRPr="00CF1BCF">
        <w:rPr>
          <w:rFonts w:ascii="Times New Roman" w:hAnsi="Times New Roman"/>
          <w:b/>
          <w:spacing w:val="-4"/>
        </w:rPr>
        <w:t>а</w:t>
      </w:r>
      <w:r w:rsidR="00012AA3" w:rsidRPr="00CF1BCF">
        <w:rPr>
          <w:rFonts w:ascii="Times New Roman" w:hAnsi="Times New Roman"/>
          <w:b/>
          <w:spacing w:val="-4"/>
        </w:rPr>
        <w:t xml:space="preserve"> работы по противодействию коррупции в СПб ГКУ «Организатор </w:t>
      </w:r>
      <w:r w:rsidR="0046534C" w:rsidRPr="00CF1BCF">
        <w:rPr>
          <w:rFonts w:ascii="Times New Roman" w:hAnsi="Times New Roman"/>
          <w:b/>
          <w:spacing w:val="-4"/>
        </w:rPr>
        <w:t xml:space="preserve">перевозок» </w:t>
      </w:r>
      <w:r w:rsidR="0046534C">
        <w:rPr>
          <w:rFonts w:ascii="Times New Roman" w:hAnsi="Times New Roman"/>
          <w:b/>
          <w:spacing w:val="-4"/>
        </w:rPr>
        <w:t>за</w:t>
      </w:r>
      <w:r w:rsidR="000D325D">
        <w:rPr>
          <w:rFonts w:ascii="Times New Roman" w:hAnsi="Times New Roman"/>
          <w:b/>
          <w:spacing w:val="-4"/>
        </w:rPr>
        <w:t xml:space="preserve"> </w:t>
      </w:r>
      <w:r w:rsidR="00FE2EAC">
        <w:rPr>
          <w:rFonts w:ascii="Times New Roman" w:hAnsi="Times New Roman"/>
          <w:b/>
          <w:spacing w:val="-4"/>
        </w:rPr>
        <w:t>2020</w:t>
      </w:r>
      <w:r w:rsidRPr="00CF1BCF">
        <w:rPr>
          <w:rFonts w:ascii="Times New Roman" w:hAnsi="Times New Roman"/>
          <w:b/>
          <w:spacing w:val="-4"/>
        </w:rPr>
        <w:t xml:space="preserve"> г</w:t>
      </w:r>
      <w:r w:rsidR="00716721" w:rsidRPr="00CF1BCF">
        <w:rPr>
          <w:rFonts w:ascii="Times New Roman" w:hAnsi="Times New Roman"/>
          <w:b/>
          <w:spacing w:val="-4"/>
        </w:rPr>
        <w:t>од</w:t>
      </w:r>
      <w:r w:rsidR="007F04A5" w:rsidRPr="00CF1BCF">
        <w:rPr>
          <w:rFonts w:ascii="Times New Roman" w:hAnsi="Times New Roman"/>
          <w:b/>
          <w:spacing w:val="-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62"/>
        <w:gridCol w:w="5084"/>
        <w:gridCol w:w="2077"/>
        <w:gridCol w:w="1931"/>
        <w:gridCol w:w="6040"/>
      </w:tblGrid>
      <w:tr w:rsidR="00CB1E67" w:rsidRPr="00CF1BCF" w:rsidTr="00C40057">
        <w:trPr>
          <w:trHeight w:val="202"/>
          <w:tblHeader/>
        </w:trPr>
        <w:tc>
          <w:tcPr>
            <w:tcW w:w="562" w:type="dxa"/>
            <w:shd w:val="clear" w:color="auto" w:fill="FFFFFF" w:themeFill="background1"/>
            <w:vAlign w:val="center"/>
          </w:tcPr>
          <w:p w:rsidR="004A3541" w:rsidRPr="00CF1BCF" w:rsidRDefault="004A3541" w:rsidP="004A354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№</w:t>
            </w:r>
          </w:p>
        </w:tc>
        <w:tc>
          <w:tcPr>
            <w:tcW w:w="5084" w:type="dxa"/>
            <w:shd w:val="clear" w:color="auto" w:fill="FFFFFF" w:themeFill="background1"/>
            <w:vAlign w:val="center"/>
          </w:tcPr>
          <w:p w:rsidR="004A3541" w:rsidRPr="00CF1BCF" w:rsidRDefault="004A3541" w:rsidP="004A354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077" w:type="dxa"/>
            <w:shd w:val="clear" w:color="auto" w:fill="FFFFFF" w:themeFill="background1"/>
            <w:vAlign w:val="center"/>
          </w:tcPr>
          <w:p w:rsidR="004A3541" w:rsidRPr="00CF1BCF" w:rsidRDefault="004A3541" w:rsidP="004A354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 xml:space="preserve">Срок </w:t>
            </w:r>
            <w:r w:rsidRPr="00CF1BCF">
              <w:rPr>
                <w:rFonts w:ascii="Times New Roman" w:hAnsi="Times New Roman"/>
              </w:rPr>
              <w:br/>
              <w:t>выполнения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4A3541" w:rsidRPr="00CF1BCF" w:rsidRDefault="004A3541" w:rsidP="004A354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 xml:space="preserve">Ответственные </w:t>
            </w:r>
            <w:r w:rsidRPr="00CF1BCF">
              <w:rPr>
                <w:rFonts w:ascii="Times New Roman" w:hAnsi="Times New Roman"/>
              </w:rPr>
              <w:br/>
              <w:t>исполнители</w:t>
            </w:r>
          </w:p>
        </w:tc>
        <w:tc>
          <w:tcPr>
            <w:tcW w:w="6040" w:type="dxa"/>
            <w:shd w:val="clear" w:color="auto" w:fill="FFFFFF" w:themeFill="background1"/>
          </w:tcPr>
          <w:p w:rsidR="004A3541" w:rsidRPr="00CF1BCF" w:rsidRDefault="004A3541" w:rsidP="004A354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CF1BCF">
              <w:rPr>
                <w:rFonts w:ascii="Times New Roman" w:hAnsi="Times New Roman"/>
              </w:rPr>
              <w:t xml:space="preserve">Отчет о ходе исполнения </w:t>
            </w:r>
            <w:r w:rsidRPr="00CF1BCF">
              <w:rPr>
                <w:rFonts w:ascii="Times New Roman" w:hAnsi="Times New Roman"/>
              </w:rPr>
              <w:br/>
              <w:t>мероприятия</w:t>
            </w:r>
          </w:p>
        </w:tc>
      </w:tr>
      <w:tr w:rsidR="00111A96" w:rsidRPr="00CF1BCF" w:rsidTr="00C40057">
        <w:trPr>
          <w:trHeight w:val="202"/>
        </w:trPr>
        <w:tc>
          <w:tcPr>
            <w:tcW w:w="562" w:type="dxa"/>
            <w:shd w:val="clear" w:color="auto" w:fill="FFFFFF" w:themeFill="background1"/>
          </w:tcPr>
          <w:p w:rsidR="00111A96" w:rsidRPr="00CF1BCF" w:rsidRDefault="00111A96" w:rsidP="004A3541">
            <w:pPr>
              <w:pStyle w:val="ab"/>
              <w:widowControl w:val="0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111A96" w:rsidRPr="00CF1BCF" w:rsidRDefault="00111A96" w:rsidP="004A354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CF1BCF">
              <w:rPr>
                <w:rFonts w:ascii="Times New Roman" w:hAnsi="Times New Roman"/>
                <w:b/>
              </w:rPr>
              <w:t>Организационные мероприятия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Осуществление мер по реализации и совершенствованию антикоррупционной политики с внесением изменений в настоящий план (при необходимости) в случае выявления нарушений.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2018-2022 гг. при необходимости.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1BCF" w:rsidRDefault="007C5A8D" w:rsidP="0099166A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8949D2">
              <w:rPr>
                <w:rFonts w:ascii="Times New Roman" w:hAnsi="Times New Roman"/>
              </w:rPr>
              <w:t>Признаки или факты коррупционных правонарушений в СПб ГКУ «</w:t>
            </w:r>
            <w:r w:rsidR="00717BB4" w:rsidRPr="008949D2">
              <w:rPr>
                <w:rFonts w:ascii="Times New Roman" w:hAnsi="Times New Roman"/>
              </w:rPr>
              <w:t>Организатор перевозок»</w:t>
            </w:r>
            <w:r w:rsidR="007C4BA4" w:rsidRPr="008949D2">
              <w:rPr>
                <w:rFonts w:ascii="Times New Roman" w:hAnsi="Times New Roman"/>
              </w:rPr>
              <w:t xml:space="preserve"> за</w:t>
            </w:r>
            <w:r w:rsidR="00FE2EAC" w:rsidRPr="008949D2">
              <w:rPr>
                <w:rFonts w:ascii="Times New Roman" w:hAnsi="Times New Roman"/>
              </w:rPr>
              <w:t xml:space="preserve"> 2020</w:t>
            </w:r>
            <w:r w:rsidR="00717BB4" w:rsidRPr="008949D2">
              <w:rPr>
                <w:rFonts w:ascii="Times New Roman" w:hAnsi="Times New Roman"/>
              </w:rPr>
              <w:t xml:space="preserve"> год</w:t>
            </w:r>
            <w:r w:rsidRPr="008949D2">
              <w:rPr>
                <w:rFonts w:ascii="Times New Roman" w:hAnsi="Times New Roman"/>
              </w:rPr>
              <w:t xml:space="preserve"> не выявлены.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Участие в заседаниях Комиссии по противодействию коррупции в Комитете по транспорту.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1 раз в квартал </w:t>
            </w:r>
            <w:r w:rsidRPr="0097181B">
              <w:rPr>
                <w:rFonts w:ascii="Times New Roman" w:hAnsi="Times New Roman"/>
              </w:rPr>
              <w:br/>
              <w:t>(по приглашению).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антикоррупционной Комиссии</w:t>
            </w:r>
            <w:r w:rsidRPr="0097181B">
              <w:rPr>
                <w:rFonts w:ascii="Times New Roman" w:hAnsi="Times New Roman"/>
              </w:rPr>
              <w:t xml:space="preserve">; 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антикоррупционной Комиссии</w:t>
            </w:r>
            <w:r w:rsidRPr="0097181B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0D77DE" w:rsidRPr="001821AC" w:rsidRDefault="005D74CE" w:rsidP="004F0429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1821AC">
              <w:rPr>
                <w:rFonts w:ascii="Times New Roman" w:hAnsi="Times New Roman"/>
                <w:spacing w:val="-4"/>
              </w:rPr>
              <w:t>СПб ГКУ «Организатор перевозок» принимал участие в з</w:t>
            </w:r>
            <w:r w:rsidR="001821AC" w:rsidRPr="001821AC">
              <w:rPr>
                <w:rFonts w:ascii="Times New Roman" w:hAnsi="Times New Roman"/>
              </w:rPr>
              <w:t>аседании</w:t>
            </w:r>
            <w:r w:rsidR="00F5224A" w:rsidRPr="001821AC">
              <w:rPr>
                <w:rFonts w:ascii="Times New Roman" w:hAnsi="Times New Roman"/>
              </w:rPr>
              <w:t xml:space="preserve"> Комиссии</w:t>
            </w:r>
            <w:r w:rsidR="001821AC">
              <w:rPr>
                <w:rFonts w:ascii="Times New Roman" w:hAnsi="Times New Roman"/>
              </w:rPr>
              <w:t>, которое</w:t>
            </w:r>
            <w:r w:rsidR="004F0429" w:rsidRPr="001821AC">
              <w:rPr>
                <w:rFonts w:ascii="Times New Roman" w:hAnsi="Times New Roman"/>
              </w:rPr>
              <w:t xml:space="preserve"> состоялось 21.09.2020</w:t>
            </w:r>
            <w:r w:rsidR="00F5224A" w:rsidRPr="001821AC">
              <w:rPr>
                <w:rFonts w:ascii="Times New Roman" w:hAnsi="Times New Roman"/>
              </w:rPr>
              <w:t>.</w:t>
            </w:r>
          </w:p>
        </w:tc>
      </w:tr>
      <w:tr w:rsidR="00C4005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заседаний </w:t>
            </w:r>
            <w:r w:rsidRPr="00202003">
              <w:rPr>
                <w:rFonts w:ascii="Times New Roman" w:hAnsi="Times New Roman"/>
              </w:rPr>
              <w:t>Комиссии по противодействию коррупции в СПб ГКУ «Организатор перевозок»</w:t>
            </w:r>
            <w:r w:rsidR="00F5224A">
              <w:rPr>
                <w:rFonts w:ascii="Times New Roman" w:hAnsi="Times New Roman"/>
              </w:rPr>
              <w:t>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антикоррупционной Комиссии</w:t>
            </w:r>
            <w:r w:rsidRPr="0097181B">
              <w:rPr>
                <w:rFonts w:ascii="Times New Roman" w:hAnsi="Times New Roman"/>
              </w:rPr>
              <w:t xml:space="preserve">; 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антикоррупционной Комиссии</w:t>
            </w:r>
            <w:r w:rsidRPr="0097181B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966B24" w:rsidRPr="00F428F6" w:rsidRDefault="00CB1E67" w:rsidP="005D7AB9">
            <w:pPr>
              <w:widowControl w:val="0"/>
              <w:spacing w:before="60" w:after="60" w:line="240" w:lineRule="auto"/>
              <w:rPr>
                <w:rFonts w:ascii="Times New Roman" w:hAnsi="Times New Roman"/>
                <w:color w:val="FF0000"/>
              </w:rPr>
            </w:pPr>
            <w:r w:rsidRPr="000D7CF7">
              <w:rPr>
                <w:rFonts w:ascii="Times New Roman" w:hAnsi="Times New Roman"/>
                <w:color w:val="000000" w:themeColor="text1"/>
              </w:rPr>
              <w:t>Заседани</w:t>
            </w:r>
            <w:r w:rsidR="00411EE6" w:rsidRPr="000D7CF7">
              <w:rPr>
                <w:rFonts w:ascii="Times New Roman" w:hAnsi="Times New Roman"/>
                <w:color w:val="000000" w:themeColor="text1"/>
              </w:rPr>
              <w:t>е</w:t>
            </w:r>
            <w:r w:rsidRPr="000D7CF7">
              <w:rPr>
                <w:rFonts w:ascii="Times New Roman" w:hAnsi="Times New Roman"/>
                <w:color w:val="000000" w:themeColor="text1"/>
              </w:rPr>
              <w:t xml:space="preserve"> Комиссии по противодействию коррупции в СПб ГКУ «Организатор перевозок» </w:t>
            </w:r>
            <w:r w:rsidR="005D7AB9">
              <w:rPr>
                <w:rFonts w:ascii="Times New Roman" w:hAnsi="Times New Roman"/>
                <w:color w:val="000000" w:themeColor="text1"/>
              </w:rPr>
              <w:t xml:space="preserve">по </w:t>
            </w:r>
            <w:proofErr w:type="gramStart"/>
            <w:r w:rsidR="005D7AB9">
              <w:rPr>
                <w:rFonts w:ascii="Times New Roman" w:hAnsi="Times New Roman"/>
                <w:color w:val="000000" w:themeColor="text1"/>
              </w:rPr>
              <w:t xml:space="preserve">итогам </w:t>
            </w:r>
            <w:r w:rsidR="00F428F6" w:rsidRPr="000D7CF7">
              <w:rPr>
                <w:rFonts w:ascii="Times New Roman" w:hAnsi="Times New Roman"/>
                <w:color w:val="000000" w:themeColor="text1"/>
              </w:rPr>
              <w:t xml:space="preserve"> 2020</w:t>
            </w:r>
            <w:proofErr w:type="gramEnd"/>
            <w:r w:rsidR="00F428F6" w:rsidRPr="000D7C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918E9" w:rsidRPr="000D7CF7">
              <w:rPr>
                <w:rFonts w:ascii="Times New Roman" w:hAnsi="Times New Roman"/>
                <w:color w:val="000000" w:themeColor="text1"/>
              </w:rPr>
              <w:t xml:space="preserve">года состоялось </w:t>
            </w:r>
            <w:r w:rsidR="00135703" w:rsidRPr="00135703">
              <w:rPr>
                <w:rFonts w:ascii="Times New Roman" w:hAnsi="Times New Roman"/>
                <w:color w:val="000000" w:themeColor="text1"/>
              </w:rPr>
              <w:t xml:space="preserve">14.01.2021 на основании предоставления </w:t>
            </w:r>
            <w:r w:rsidR="00283C3C" w:rsidRPr="00135703">
              <w:rPr>
                <w:rFonts w:ascii="Times New Roman" w:hAnsi="Times New Roman"/>
                <w:color w:val="000000" w:themeColor="text1"/>
              </w:rPr>
              <w:t>отчетов</w:t>
            </w:r>
            <w:r w:rsidR="0046534C" w:rsidRPr="0013570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61F82" w:rsidRPr="00135703">
              <w:rPr>
                <w:rFonts w:ascii="Times New Roman" w:hAnsi="Times New Roman"/>
                <w:color w:val="000000" w:themeColor="text1"/>
              </w:rPr>
              <w:t>структурных подразделений (ЮУ,</w:t>
            </w:r>
            <w:r w:rsidR="00283C3C" w:rsidRPr="00135703">
              <w:rPr>
                <w:rFonts w:ascii="Times New Roman" w:hAnsi="Times New Roman"/>
                <w:color w:val="000000" w:themeColor="text1"/>
              </w:rPr>
              <w:t xml:space="preserve"> УЗГН, ОРУ, </w:t>
            </w:r>
            <w:r w:rsidR="007C2EBD" w:rsidRPr="00135703">
              <w:rPr>
                <w:rFonts w:ascii="Times New Roman" w:hAnsi="Times New Roman"/>
                <w:color w:val="000000" w:themeColor="text1"/>
              </w:rPr>
              <w:t>ОВК)</w:t>
            </w:r>
            <w:r w:rsidR="005D7AB9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111A96" w:rsidRPr="00CF1BCF" w:rsidTr="00C40057">
        <w:tc>
          <w:tcPr>
            <w:tcW w:w="562" w:type="dxa"/>
            <w:shd w:val="clear" w:color="auto" w:fill="FFFFFF" w:themeFill="background1"/>
          </w:tcPr>
          <w:p w:rsidR="00111A96" w:rsidRPr="00CF1BCF" w:rsidRDefault="00111A96" w:rsidP="004A3541">
            <w:pPr>
              <w:pStyle w:val="ab"/>
              <w:widowControl w:val="0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111A96" w:rsidRPr="00CF1BCF" w:rsidRDefault="00111A96" w:rsidP="004A354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CF1BCF">
              <w:rPr>
                <w:rFonts w:ascii="Times New Roman" w:hAnsi="Times New Roman"/>
                <w:b/>
              </w:rPr>
              <w:t xml:space="preserve">Профилактика коррупционных и иных правонарушений при исполнении должностных (трудовых) обязанностей работниками </w:t>
            </w:r>
            <w:r w:rsidRPr="00CF1BCF">
              <w:rPr>
                <w:rFonts w:ascii="Times New Roman" w:hAnsi="Times New Roman"/>
                <w:b/>
              </w:rPr>
              <w:br/>
              <w:t>СПб ГКУ «Организатор перевозок»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Предоставление сведений в соответствии Законом Санкт-Петербурга </w:t>
            </w:r>
            <w:r>
              <w:rPr>
                <w:rFonts w:ascii="Times New Roman" w:hAnsi="Times New Roman"/>
              </w:rPr>
              <w:t xml:space="preserve">от 29.04.2013 </w:t>
            </w:r>
            <w:r w:rsidRPr="0097181B">
              <w:rPr>
                <w:rFonts w:ascii="Times New Roman" w:hAnsi="Times New Roman"/>
              </w:rPr>
              <w:t xml:space="preserve">№252-43 «О представлении гражданами, претендующими на замещение должностей руководителей государственных учреждений Санкт-Петербурга, и руководителями государственных учреждений Санкт-Петербурга сведений о доходах, об имуществе и обязательствах имущественного характера». 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Январь-апрель, </w:t>
            </w:r>
            <w:r w:rsidRPr="0097181B">
              <w:rPr>
                <w:rFonts w:ascii="Times New Roman" w:hAnsi="Times New Roman"/>
              </w:rPr>
              <w:br/>
              <w:t>ежегодно.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Директор СПб ГКУ «ОП».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1BCF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8949D2">
              <w:rPr>
                <w:rFonts w:ascii="Times New Roman" w:hAnsi="Times New Roman"/>
              </w:rPr>
              <w:t xml:space="preserve">Информация </w:t>
            </w:r>
            <w:r w:rsidR="007C2EBD">
              <w:rPr>
                <w:rFonts w:ascii="Times New Roman" w:hAnsi="Times New Roman"/>
              </w:rPr>
              <w:t xml:space="preserve">была </w:t>
            </w:r>
            <w:r w:rsidRPr="008949D2">
              <w:rPr>
                <w:rFonts w:ascii="Times New Roman" w:hAnsi="Times New Roman"/>
              </w:rPr>
              <w:t>предоставлена</w:t>
            </w:r>
            <w:r w:rsidR="007C2EBD">
              <w:rPr>
                <w:rFonts w:ascii="Times New Roman" w:hAnsi="Times New Roman"/>
              </w:rPr>
              <w:t xml:space="preserve"> в сроки</w:t>
            </w:r>
            <w:r w:rsidR="00EF4441">
              <w:rPr>
                <w:rFonts w:ascii="Times New Roman" w:hAnsi="Times New Roman"/>
              </w:rPr>
              <w:t xml:space="preserve"> </w:t>
            </w:r>
            <w:r w:rsidR="00E932B3" w:rsidRPr="0097181B">
              <w:rPr>
                <w:rFonts w:ascii="Times New Roman" w:hAnsi="Times New Roman"/>
              </w:rPr>
              <w:t xml:space="preserve">в соответствии Законом Санкт-Петербурга </w:t>
            </w:r>
            <w:r w:rsidR="00E932B3">
              <w:rPr>
                <w:rFonts w:ascii="Times New Roman" w:hAnsi="Times New Roman"/>
              </w:rPr>
              <w:t xml:space="preserve">от 29.04.2013 </w:t>
            </w:r>
            <w:r w:rsidR="00E932B3" w:rsidRPr="0097181B">
              <w:rPr>
                <w:rFonts w:ascii="Times New Roman" w:hAnsi="Times New Roman"/>
              </w:rPr>
              <w:t>№252-43 «О представлении гражданами, претендующими на замещение должностей руководителей государственных учреждений Санкт-Петербурга, и руководителями государственных учреждений Санкт-Петербурга сведений о доходах, об имуществе и обязательствах имущественного характера».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В соответствии со </w:t>
            </w:r>
            <w:r w:rsidRPr="0097181B">
              <w:rPr>
                <w:rFonts w:ascii="Times New Roman" w:hAnsi="Times New Roman"/>
              </w:rPr>
              <w:t>стать</w:t>
            </w:r>
            <w:r>
              <w:rPr>
                <w:rFonts w:ascii="Times New Roman" w:hAnsi="Times New Roman"/>
              </w:rPr>
              <w:t>ей</w:t>
            </w:r>
            <w:r w:rsidRPr="0097181B">
              <w:rPr>
                <w:rFonts w:ascii="Times New Roman" w:hAnsi="Times New Roman"/>
              </w:rPr>
              <w:t xml:space="preserve"> 12 Федерального закона </w:t>
            </w:r>
            <w:r w:rsidRPr="008B3E13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.12.</w:t>
            </w:r>
            <w:r w:rsidRPr="008B3E13">
              <w:rPr>
                <w:rFonts w:ascii="Times New Roman" w:hAnsi="Times New Roman"/>
              </w:rPr>
              <w:t>2008 года</w:t>
            </w:r>
            <w:r>
              <w:rPr>
                <w:rFonts w:ascii="Times New Roman" w:hAnsi="Times New Roman"/>
              </w:rPr>
              <w:t>№</w:t>
            </w:r>
            <w:r w:rsidRPr="008B3E13">
              <w:rPr>
                <w:rFonts w:ascii="Times New Roman" w:hAnsi="Times New Roman"/>
              </w:rPr>
              <w:t xml:space="preserve">273-ФЗ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«О противодействии коррупции»</w:t>
            </w:r>
            <w:r>
              <w:rPr>
                <w:rFonts w:ascii="Times New Roman" w:hAnsi="Times New Roman"/>
              </w:rPr>
              <w:t xml:space="preserve">, </w:t>
            </w:r>
            <w:r w:rsidRPr="0097181B">
              <w:rPr>
                <w:rFonts w:ascii="Times New Roman" w:hAnsi="Times New Roman"/>
              </w:rPr>
              <w:t>при заключении трудового договора с гражданином, замещавшим должности государственной или муниципальной службы (в соответствии с перечнем, установленным действующим законодательством), в течение двух лет после его увольнения с государственной или муниципальной службы,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и Антикоррупционную комиссию.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 xml:space="preserve">2018-2022 гг.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по мере необходимости.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>ОУП;</w:t>
            </w:r>
          </w:p>
          <w:p w:rsidR="0035583E" w:rsidRPr="0097181B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ОВК.</w:t>
            </w:r>
          </w:p>
        </w:tc>
        <w:tc>
          <w:tcPr>
            <w:tcW w:w="6040" w:type="dxa"/>
            <w:shd w:val="clear" w:color="auto" w:fill="FFFFFF" w:themeFill="background1"/>
          </w:tcPr>
          <w:p w:rsidR="008B09AB" w:rsidRPr="008B09AB" w:rsidRDefault="00665F24" w:rsidP="00665F24">
            <w:pPr>
              <w:widowControl w:val="0"/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8F11F9">
              <w:rPr>
                <w:rFonts w:ascii="Times New Roman" w:hAnsi="Times New Roman"/>
                <w:color w:val="000000" w:themeColor="text1"/>
              </w:rPr>
              <w:t>В соответствии со ст.12 №273-ФЗ, напр</w:t>
            </w:r>
            <w:r w:rsidR="00A4385B" w:rsidRPr="008F11F9">
              <w:rPr>
                <w:rFonts w:ascii="Times New Roman" w:hAnsi="Times New Roman"/>
                <w:color w:val="000000" w:themeColor="text1"/>
              </w:rPr>
              <w:t xml:space="preserve">авлена </w:t>
            </w:r>
            <w:r w:rsidR="000673C8" w:rsidRPr="008F11F9">
              <w:rPr>
                <w:rFonts w:ascii="Times New Roman" w:hAnsi="Times New Roman"/>
                <w:color w:val="000000" w:themeColor="text1"/>
              </w:rPr>
              <w:t>информация о заключении 6</w:t>
            </w:r>
            <w:r w:rsidR="00C24253" w:rsidRPr="008F11F9">
              <w:rPr>
                <w:rFonts w:ascii="Times New Roman" w:hAnsi="Times New Roman"/>
                <w:color w:val="000000" w:themeColor="text1"/>
              </w:rPr>
              <w:t>-ти</w:t>
            </w:r>
            <w:r w:rsidRPr="008F11F9">
              <w:rPr>
                <w:rFonts w:ascii="Times New Roman" w:hAnsi="Times New Roman"/>
                <w:color w:val="000000" w:themeColor="text1"/>
              </w:rPr>
              <w:t xml:space="preserve"> трудовых договоров с гражданам</w:t>
            </w:r>
            <w:r w:rsidR="00C24253" w:rsidRPr="008F11F9">
              <w:rPr>
                <w:rFonts w:ascii="Times New Roman" w:hAnsi="Times New Roman"/>
                <w:color w:val="000000" w:themeColor="text1"/>
              </w:rPr>
              <w:t xml:space="preserve">и, </w:t>
            </w:r>
            <w:r w:rsidRPr="008F11F9">
              <w:rPr>
                <w:rFonts w:ascii="Times New Roman" w:hAnsi="Times New Roman"/>
                <w:color w:val="000000" w:themeColor="text1"/>
              </w:rPr>
              <w:t>замещавшими должности государственной или муниципальной службы представителю нанимателя государственного или муниципального служащего по последнему месту его службы.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Организация работы по доведению до работников СПб ГКУ «Организатор перевозок» положений (изменений) действующего законодательства о противодействии коррупции (направленного на противодействие коррупции).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 xml:space="preserve">2018-2022 гг. 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Руководители.</w:t>
            </w:r>
          </w:p>
        </w:tc>
        <w:tc>
          <w:tcPr>
            <w:tcW w:w="6040" w:type="dxa"/>
            <w:shd w:val="clear" w:color="auto" w:fill="FFFFFF" w:themeFill="background1"/>
          </w:tcPr>
          <w:p w:rsidR="00796A5B" w:rsidRPr="00796A5B" w:rsidRDefault="00B75CA2" w:rsidP="00A95D66">
            <w:pPr>
              <w:widowControl w:val="0"/>
              <w:spacing w:before="60" w:after="60"/>
              <w:rPr>
                <w:rFonts w:ascii="Times New Roman" w:hAnsi="Times New Roman"/>
              </w:rPr>
            </w:pPr>
            <w:r w:rsidRPr="00B75CA2">
              <w:rPr>
                <w:rFonts w:ascii="Times New Roman" w:hAnsi="Times New Roman"/>
                <w:sz w:val="24"/>
                <w:szCs w:val="24"/>
              </w:rPr>
              <w:t>С целью повышения результативности и эффективности профилактической работы с</w:t>
            </w:r>
            <w:r w:rsidR="00796A5B" w:rsidRPr="00B75CA2">
              <w:rPr>
                <w:rFonts w:ascii="Times New Roman" w:hAnsi="Times New Roman"/>
                <w:sz w:val="24"/>
                <w:szCs w:val="24"/>
              </w:rPr>
              <w:t>делана рассылка руководителям</w:t>
            </w:r>
            <w:r w:rsidR="00796A5B" w:rsidRPr="00723759">
              <w:rPr>
                <w:rFonts w:ascii="Times New Roman" w:hAnsi="Times New Roman"/>
              </w:rPr>
              <w:t xml:space="preserve"> Учреждения </w:t>
            </w:r>
            <w:r w:rsidR="001945C0" w:rsidRPr="00D5058F">
              <w:rPr>
                <w:rFonts w:ascii="Times New Roman" w:hAnsi="Times New Roman"/>
                <w:color w:val="000000" w:themeColor="text1"/>
              </w:rPr>
              <w:t xml:space="preserve">о размещении на портале </w:t>
            </w:r>
            <w:r w:rsidR="00D5058F" w:rsidRPr="00D5058F">
              <w:rPr>
                <w:rFonts w:ascii="Times New Roman" w:hAnsi="Times New Roman"/>
                <w:color w:val="000000" w:themeColor="text1"/>
              </w:rPr>
              <w:t xml:space="preserve">статьи и </w:t>
            </w:r>
            <w:r w:rsidR="001945C0" w:rsidRPr="00D5058F">
              <w:rPr>
                <w:rFonts w:ascii="Times New Roman" w:hAnsi="Times New Roman"/>
                <w:color w:val="000000" w:themeColor="text1"/>
              </w:rPr>
              <w:t>видео ролика</w:t>
            </w:r>
            <w:r w:rsidR="009145C6" w:rsidRPr="00D5058F">
              <w:rPr>
                <w:rFonts w:ascii="Times New Roman" w:hAnsi="Times New Roman"/>
                <w:color w:val="000000" w:themeColor="text1"/>
              </w:rPr>
              <w:t xml:space="preserve"> о</w:t>
            </w:r>
            <w:r w:rsidR="00796A5B" w:rsidRPr="00D5058F">
              <w:rPr>
                <w:rFonts w:ascii="Times New Roman" w:hAnsi="Times New Roman"/>
                <w:color w:val="000000" w:themeColor="text1"/>
              </w:rPr>
              <w:t xml:space="preserve"> противодействии коррупции </w:t>
            </w:r>
            <w:r w:rsidR="00C97C51" w:rsidRPr="00D5058F">
              <w:rPr>
                <w:rFonts w:ascii="Times New Roman" w:hAnsi="Times New Roman"/>
                <w:color w:val="000000" w:themeColor="text1"/>
              </w:rPr>
              <w:t xml:space="preserve">с целью </w:t>
            </w:r>
            <w:r w:rsidR="00796A5B" w:rsidRPr="00D5058F">
              <w:rPr>
                <w:rFonts w:ascii="Times New Roman" w:hAnsi="Times New Roman"/>
                <w:color w:val="000000" w:themeColor="text1"/>
              </w:rPr>
              <w:t xml:space="preserve">доведения </w:t>
            </w:r>
            <w:r w:rsidR="00C97C51" w:rsidRPr="00D5058F">
              <w:rPr>
                <w:rFonts w:ascii="Times New Roman" w:hAnsi="Times New Roman"/>
                <w:color w:val="000000" w:themeColor="text1"/>
              </w:rPr>
              <w:t xml:space="preserve">информации до </w:t>
            </w:r>
            <w:r w:rsidR="00796A5B" w:rsidRPr="00D5058F">
              <w:rPr>
                <w:rFonts w:ascii="Times New Roman" w:hAnsi="Times New Roman"/>
                <w:color w:val="000000" w:themeColor="text1"/>
              </w:rPr>
              <w:t xml:space="preserve">работников. </w:t>
            </w:r>
            <w:r w:rsidR="00796A5B" w:rsidRPr="00723759">
              <w:rPr>
                <w:rFonts w:ascii="Times New Roman" w:hAnsi="Times New Roman"/>
              </w:rPr>
              <w:t>До руководителей доведена следующая информация: вести с персоналом р</w:t>
            </w:r>
            <w:r w:rsidR="00883BE2" w:rsidRPr="00723759">
              <w:rPr>
                <w:rFonts w:ascii="Times New Roman" w:hAnsi="Times New Roman"/>
              </w:rPr>
              <w:t xml:space="preserve">азъяснительные беседы, пояснять, что работники должны осуществлять предупреждение условий возникновения коррупционных проявлений, в том числе фактов бытовой коррупции. 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Организация работы по доведению до граждан, </w:t>
            </w:r>
            <w:r>
              <w:rPr>
                <w:rFonts w:ascii="Times New Roman" w:hAnsi="Times New Roman"/>
              </w:rPr>
              <w:t xml:space="preserve">принимаемых </w:t>
            </w:r>
            <w:r w:rsidRPr="0097181B">
              <w:rPr>
                <w:rFonts w:ascii="Times New Roman" w:hAnsi="Times New Roman"/>
              </w:rPr>
              <w:t xml:space="preserve">на работу </w:t>
            </w:r>
            <w:r>
              <w:rPr>
                <w:rFonts w:ascii="Times New Roman" w:hAnsi="Times New Roman"/>
              </w:rPr>
              <w:t xml:space="preserve">на вакантные должности </w:t>
            </w:r>
            <w:r w:rsidRPr="0097181B">
              <w:rPr>
                <w:rFonts w:ascii="Times New Roman" w:hAnsi="Times New Roman"/>
              </w:rPr>
              <w:t>СПб ГКУ «Организатор перевозок», положений действующего законодательства о противодействии коррупции.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 xml:space="preserve">2018-2022 гг. 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>ОУП</w:t>
            </w:r>
            <w:r w:rsidRPr="0097181B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2D599A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2D599A">
              <w:rPr>
                <w:rFonts w:ascii="Times New Roman" w:hAnsi="Times New Roman"/>
              </w:rPr>
              <w:t xml:space="preserve">Выполняется. При трудоустройстве в Учреждение каждый работник в обязательном порядке </w:t>
            </w:r>
            <w:proofErr w:type="spellStart"/>
            <w:r w:rsidRPr="002D599A">
              <w:rPr>
                <w:rFonts w:ascii="Times New Roman" w:hAnsi="Times New Roman"/>
              </w:rPr>
              <w:t>ознакамливается</w:t>
            </w:r>
            <w:proofErr w:type="spellEnd"/>
            <w:r w:rsidRPr="002D599A">
              <w:rPr>
                <w:rFonts w:ascii="Times New Roman" w:hAnsi="Times New Roman"/>
              </w:rPr>
              <w:t xml:space="preserve"> с пакетом правовых актов, в том числе и в области противодействия коррупции.</w:t>
            </w:r>
          </w:p>
          <w:p w:rsidR="0035583E" w:rsidRPr="002D599A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2D599A">
              <w:rPr>
                <w:rFonts w:ascii="Times New Roman" w:hAnsi="Times New Roman"/>
              </w:rPr>
              <w:t xml:space="preserve">В каждой должностной инструкции и в каждом положении о подразделении Учреждения закреплена обязанность каждого работника противодействовать коррупции и </w:t>
            </w:r>
            <w:r w:rsidRPr="002D599A">
              <w:rPr>
                <w:rFonts w:ascii="Times New Roman" w:hAnsi="Times New Roman"/>
              </w:rPr>
              <w:br/>
              <w:t>соответствующая ответственность.</w:t>
            </w:r>
          </w:p>
          <w:p w:rsidR="00CC0913" w:rsidRPr="00CF1BCF" w:rsidRDefault="00CC0913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Внесение изменений в локальные нормативные </w:t>
            </w:r>
            <w:r>
              <w:rPr>
                <w:rFonts w:ascii="Times New Roman" w:hAnsi="Times New Roman"/>
              </w:rPr>
              <w:t>акты</w:t>
            </w:r>
            <w:r w:rsidRPr="0097181B">
              <w:rPr>
                <w:rFonts w:ascii="Times New Roman" w:hAnsi="Times New Roman"/>
              </w:rPr>
              <w:t xml:space="preserve"> СПб ГКУ «Организатор перевозок» в сфере противодействия коррупции</w:t>
            </w:r>
            <w:r>
              <w:rPr>
                <w:rFonts w:ascii="Times New Roman" w:hAnsi="Times New Roman"/>
              </w:rPr>
              <w:t xml:space="preserve"> </w:t>
            </w:r>
            <w:r w:rsidRPr="0097181B">
              <w:rPr>
                <w:rFonts w:ascii="Times New Roman" w:hAnsi="Times New Roman"/>
              </w:rPr>
              <w:t>(направленн</w:t>
            </w:r>
            <w:r>
              <w:rPr>
                <w:rFonts w:ascii="Times New Roman" w:hAnsi="Times New Roman"/>
              </w:rPr>
              <w:t>ые</w:t>
            </w:r>
            <w:r w:rsidRPr="0097181B">
              <w:rPr>
                <w:rFonts w:ascii="Times New Roman" w:hAnsi="Times New Roman"/>
              </w:rPr>
              <w:t xml:space="preserve"> на противодействие коррупции).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2018-2022 гг. при необходимости.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комиссия.</w:t>
            </w:r>
          </w:p>
        </w:tc>
        <w:tc>
          <w:tcPr>
            <w:tcW w:w="6040" w:type="dxa"/>
            <w:shd w:val="clear" w:color="auto" w:fill="FFFFFF" w:themeFill="background1"/>
          </w:tcPr>
          <w:p w:rsidR="00582CF2" w:rsidRPr="00D5058F" w:rsidRDefault="00582CF2" w:rsidP="00582CF2">
            <w:pPr>
              <w:widowControl w:val="0"/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50B86" w:rsidRPr="00D5058F" w:rsidRDefault="005218D5" w:rsidP="00092FA0">
            <w:pPr>
              <w:widowControl w:val="0"/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D5058F">
              <w:rPr>
                <w:rFonts w:ascii="Times New Roman" w:hAnsi="Times New Roman"/>
                <w:color w:val="000000" w:themeColor="text1"/>
              </w:rPr>
              <w:t xml:space="preserve">Необходимости внесения </w:t>
            </w:r>
            <w:r w:rsidR="00321184" w:rsidRPr="00D5058F">
              <w:rPr>
                <w:rFonts w:ascii="Times New Roman" w:hAnsi="Times New Roman"/>
                <w:color w:val="000000" w:themeColor="text1"/>
              </w:rPr>
              <w:t xml:space="preserve">в локально-нормативные акты СПб ГКУ «Организатор перевозок» не возникало. 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Рассмотрение на заседаниях комиссий по противодействию коррупции обращений граждан и организаций, поступивших в СПб ГКУ «Организатор перевозок» и содержащих сведения о коррупции в СПб ГКУ «Организатор перевозок».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 основании поступившей информации.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D5058F" w:rsidRDefault="0035583E" w:rsidP="003558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D5058F">
              <w:rPr>
                <w:rFonts w:ascii="Times New Roman" w:hAnsi="Times New Roman"/>
                <w:color w:val="000000" w:themeColor="text1"/>
              </w:rPr>
              <w:t>Сведения о признаках или фактах коррупционных правонарушений в СПб ГКУ «</w:t>
            </w:r>
            <w:r w:rsidR="00DD2AC2" w:rsidRPr="00D5058F">
              <w:rPr>
                <w:rFonts w:ascii="Times New Roman" w:hAnsi="Times New Roman"/>
                <w:color w:val="000000" w:themeColor="text1"/>
              </w:rPr>
              <w:t xml:space="preserve">Организатор </w:t>
            </w:r>
            <w:r w:rsidR="00B16993" w:rsidRPr="00D5058F">
              <w:rPr>
                <w:rFonts w:ascii="Times New Roman" w:hAnsi="Times New Roman"/>
                <w:color w:val="000000" w:themeColor="text1"/>
              </w:rPr>
              <w:t xml:space="preserve">перевозок» </w:t>
            </w:r>
            <w:r w:rsidR="00D34534">
              <w:rPr>
                <w:rFonts w:ascii="Times New Roman" w:hAnsi="Times New Roman"/>
                <w:color w:val="000000" w:themeColor="text1"/>
              </w:rPr>
              <w:t>за</w:t>
            </w:r>
            <w:r w:rsidR="009402CE" w:rsidRPr="00D5058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04BA4" w:rsidRPr="00D5058F">
              <w:rPr>
                <w:rFonts w:ascii="Times New Roman" w:hAnsi="Times New Roman"/>
                <w:color w:val="000000" w:themeColor="text1"/>
              </w:rPr>
              <w:t>2020</w:t>
            </w:r>
            <w:r w:rsidR="00B16993" w:rsidRPr="00D5058F">
              <w:rPr>
                <w:rFonts w:ascii="Times New Roman" w:hAnsi="Times New Roman"/>
                <w:color w:val="000000" w:themeColor="text1"/>
              </w:rPr>
              <w:t xml:space="preserve"> год</w:t>
            </w:r>
            <w:r w:rsidRPr="00D5058F">
              <w:rPr>
                <w:rFonts w:ascii="Times New Roman" w:hAnsi="Times New Roman"/>
                <w:color w:val="000000" w:themeColor="text1"/>
              </w:rPr>
              <w:t xml:space="preserve"> в Учреждение не поступали.</w:t>
            </w:r>
          </w:p>
          <w:p w:rsidR="0035583E" w:rsidRPr="00D5058F" w:rsidRDefault="0035583E" w:rsidP="0035583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Своевременное перенаправление обращений граждан и организаций, поступивших </w:t>
            </w:r>
            <w:r w:rsidRPr="0097181B">
              <w:rPr>
                <w:rFonts w:ascii="Times New Roman" w:hAnsi="Times New Roman"/>
              </w:rPr>
              <w:br/>
              <w:t xml:space="preserve">в СПб ГКУ «Организатор перевозок» и содержащих сведения о коррупции в иных организациях (в соответствии с требованиями действующих нормативных правовых актов). 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 xml:space="preserve">2018-2022 гг.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на основании поступившей информации.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антикоррупционной Комиссии</w:t>
            </w:r>
            <w:r w:rsidRPr="0097181B">
              <w:rPr>
                <w:rFonts w:ascii="Times New Roman" w:hAnsi="Times New Roman"/>
              </w:rPr>
              <w:t xml:space="preserve">; </w:t>
            </w:r>
          </w:p>
          <w:p w:rsidR="0035583E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антикоррупционной Комиссии;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ОРУ.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601837" w:rsidRDefault="007800AF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8F11F9">
              <w:rPr>
                <w:rFonts w:ascii="Times New Roman" w:hAnsi="Times New Roman"/>
              </w:rPr>
              <w:t xml:space="preserve">За отчётный </w:t>
            </w:r>
            <w:r w:rsidR="00601837" w:rsidRPr="008F11F9">
              <w:rPr>
                <w:rFonts w:ascii="Times New Roman" w:hAnsi="Times New Roman"/>
              </w:rPr>
              <w:t>период в</w:t>
            </w:r>
            <w:r w:rsidRPr="008F11F9">
              <w:rPr>
                <w:rFonts w:ascii="Times New Roman" w:hAnsi="Times New Roman"/>
              </w:rPr>
              <w:t xml:space="preserve"> адрес </w:t>
            </w:r>
            <w:r w:rsidRPr="008F11F9">
              <w:rPr>
                <w:rFonts w:ascii="Times New Roman" w:hAnsi="Times New Roman"/>
                <w:color w:val="000000" w:themeColor="text1"/>
              </w:rPr>
              <w:t xml:space="preserve">СПб ГКУ «Организатор </w:t>
            </w:r>
            <w:r w:rsidR="00601837" w:rsidRPr="008F11F9">
              <w:rPr>
                <w:rFonts w:ascii="Times New Roman" w:hAnsi="Times New Roman"/>
                <w:color w:val="000000" w:themeColor="text1"/>
              </w:rPr>
              <w:t xml:space="preserve">перевозок» </w:t>
            </w:r>
            <w:r w:rsidR="00E369A9" w:rsidRPr="008F11F9">
              <w:rPr>
                <w:rFonts w:ascii="Times New Roman" w:hAnsi="Times New Roman"/>
                <w:color w:val="000000" w:themeColor="text1"/>
              </w:rPr>
              <w:t>поступали</w:t>
            </w:r>
            <w:r w:rsidR="001B11A1" w:rsidRPr="008F11F9">
              <w:rPr>
                <w:rFonts w:ascii="Times New Roman" w:hAnsi="Times New Roman"/>
                <w:color w:val="000000" w:themeColor="text1"/>
              </w:rPr>
              <w:t xml:space="preserve"> 56</w:t>
            </w:r>
            <w:r w:rsidR="00E369A9" w:rsidRPr="008F11F9">
              <w:rPr>
                <w:rFonts w:ascii="Times New Roman" w:hAnsi="Times New Roman"/>
                <w:color w:val="000000" w:themeColor="text1"/>
              </w:rPr>
              <w:t xml:space="preserve"> обращения, содержащие</w:t>
            </w:r>
            <w:r w:rsidRPr="008F11F9">
              <w:rPr>
                <w:rFonts w:ascii="Times New Roman" w:hAnsi="Times New Roman"/>
                <w:color w:val="000000" w:themeColor="text1"/>
              </w:rPr>
              <w:t xml:space="preserve"> сведения </w:t>
            </w:r>
            <w:r w:rsidR="0035583E" w:rsidRPr="008F11F9">
              <w:rPr>
                <w:rFonts w:ascii="Times New Roman" w:hAnsi="Times New Roman"/>
                <w:color w:val="000000" w:themeColor="text1"/>
              </w:rPr>
              <w:t xml:space="preserve">о коррупции в иных </w:t>
            </w:r>
            <w:r w:rsidR="00601837" w:rsidRPr="008F11F9">
              <w:rPr>
                <w:rFonts w:ascii="Times New Roman" w:hAnsi="Times New Roman"/>
                <w:color w:val="000000" w:themeColor="text1"/>
              </w:rPr>
              <w:t>организациях.</w:t>
            </w:r>
          </w:p>
          <w:p w:rsidR="005378BC" w:rsidRPr="00092FA0" w:rsidRDefault="005378BC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Принятие мер к работникам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СПб ГКУ «Организатор перевозок» в случае подтверждения (в том числе частичного) сведений, содержащихся в обращении о коррупции.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 основании поступившей информации.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Директор СПб ГКУ «ОП»;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комиссия;</w:t>
            </w:r>
          </w:p>
          <w:p w:rsidR="0035583E" w:rsidRPr="0097181B" w:rsidRDefault="0035583E" w:rsidP="00355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Руководители.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092FA0" w:rsidRDefault="0035583E" w:rsidP="009402C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601837">
              <w:rPr>
                <w:rFonts w:ascii="Times New Roman" w:hAnsi="Times New Roman"/>
                <w:color w:val="000000" w:themeColor="text1"/>
              </w:rPr>
              <w:t>Сведения о признаках или фактах коррупционных правонарушений в СПб ГКУ «</w:t>
            </w:r>
            <w:r w:rsidR="00994472" w:rsidRPr="00601837">
              <w:rPr>
                <w:rFonts w:ascii="Times New Roman" w:hAnsi="Times New Roman"/>
                <w:color w:val="000000" w:themeColor="text1"/>
              </w:rPr>
              <w:t>Организа</w:t>
            </w:r>
            <w:r w:rsidR="00C36B95" w:rsidRPr="00601837">
              <w:rPr>
                <w:rFonts w:ascii="Times New Roman" w:hAnsi="Times New Roman"/>
                <w:color w:val="000000" w:themeColor="text1"/>
              </w:rPr>
              <w:t xml:space="preserve">тор перевозок» </w:t>
            </w:r>
            <w:r w:rsidR="00D34534">
              <w:rPr>
                <w:rFonts w:ascii="Times New Roman" w:hAnsi="Times New Roman"/>
                <w:color w:val="000000" w:themeColor="text1"/>
              </w:rPr>
              <w:t>за</w:t>
            </w:r>
            <w:r w:rsidR="009402CE" w:rsidRPr="0060183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04BA4" w:rsidRPr="00601837">
              <w:rPr>
                <w:rFonts w:ascii="Times New Roman" w:hAnsi="Times New Roman"/>
                <w:color w:val="000000" w:themeColor="text1"/>
              </w:rPr>
              <w:t>2020</w:t>
            </w:r>
            <w:r w:rsidR="00C36B95" w:rsidRPr="00601837">
              <w:rPr>
                <w:rFonts w:ascii="Times New Roman" w:hAnsi="Times New Roman"/>
                <w:color w:val="000000" w:themeColor="text1"/>
              </w:rPr>
              <w:t xml:space="preserve"> год</w:t>
            </w:r>
            <w:r w:rsidRPr="00601837">
              <w:rPr>
                <w:rFonts w:ascii="Times New Roman" w:hAnsi="Times New Roman"/>
                <w:color w:val="000000" w:themeColor="text1"/>
              </w:rPr>
              <w:t xml:space="preserve"> в Учреждение не поступали.</w:t>
            </w:r>
          </w:p>
        </w:tc>
      </w:tr>
      <w:tr w:rsidR="008D6DC6" w:rsidRPr="00CF1BCF" w:rsidTr="00C40057">
        <w:tc>
          <w:tcPr>
            <w:tcW w:w="562" w:type="dxa"/>
            <w:shd w:val="clear" w:color="auto" w:fill="FFFFFF" w:themeFill="background1"/>
          </w:tcPr>
          <w:p w:rsidR="008D6DC6" w:rsidRPr="00CF1BCF" w:rsidRDefault="008D6DC6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8D6DC6" w:rsidRPr="0097181B" w:rsidRDefault="00582B5B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работы, направленной</w:t>
            </w:r>
            <w:r w:rsidR="008D6DC6">
              <w:rPr>
                <w:rFonts w:ascii="Times New Roman" w:hAnsi="Times New Roman"/>
              </w:rPr>
              <w:t xml:space="preserve"> на предупреждение правонарушений и преступлений, связанных с фактами фиктивного трудоустройства граждан.</w:t>
            </w:r>
          </w:p>
        </w:tc>
        <w:tc>
          <w:tcPr>
            <w:tcW w:w="2077" w:type="dxa"/>
            <w:shd w:val="clear" w:color="auto" w:fill="FFFFFF" w:themeFill="background1"/>
          </w:tcPr>
          <w:p w:rsidR="008D6DC6" w:rsidRPr="0097181B" w:rsidRDefault="008D6DC6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8D6DC6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931" w:type="dxa"/>
            <w:shd w:val="clear" w:color="auto" w:fill="FFFFFF" w:themeFill="background1"/>
          </w:tcPr>
          <w:p w:rsidR="008D6DC6" w:rsidRPr="005C7D0F" w:rsidRDefault="005C7D0F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ОУП</w:t>
            </w:r>
            <w:r w:rsidRPr="005C7D0F">
              <w:rPr>
                <w:rFonts w:ascii="Times New Roman" w:hAnsi="Times New Roman"/>
              </w:rPr>
              <w:t>;</w:t>
            </w:r>
          </w:p>
          <w:p w:rsidR="005C7D0F" w:rsidRPr="005C7D0F" w:rsidRDefault="005C7D0F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5C7D0F">
              <w:rPr>
                <w:rFonts w:ascii="Times New Roman" w:hAnsi="Times New Roman"/>
              </w:rPr>
              <w:t>Секретарь антикоррупционной Комиссии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142B54" w:rsidRPr="00B74072" w:rsidRDefault="00753400" w:rsidP="004B0B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B74072">
              <w:rPr>
                <w:rFonts w:ascii="Times New Roman" w:hAnsi="Times New Roman"/>
              </w:rPr>
              <w:t xml:space="preserve">При трудоустройстве в Учреждение каждый работник в обязательном порядке заполняет анкету по сведениям </w:t>
            </w:r>
            <w:r w:rsidR="00BF5BA4" w:rsidRPr="00B74072">
              <w:rPr>
                <w:rFonts w:ascii="Times New Roman" w:hAnsi="Times New Roman"/>
              </w:rPr>
              <w:t xml:space="preserve">о ближайших родственниках с целью </w:t>
            </w:r>
            <w:proofErr w:type="spellStart"/>
            <w:r w:rsidR="002E2A0D">
              <w:rPr>
                <w:rFonts w:ascii="Times New Roman" w:hAnsi="Times New Roman"/>
              </w:rPr>
              <w:t>избеж</w:t>
            </w:r>
            <w:r w:rsidR="002E2A0D" w:rsidRPr="00B74072">
              <w:rPr>
                <w:rFonts w:ascii="Times New Roman" w:hAnsi="Times New Roman"/>
              </w:rPr>
              <w:t>ания</w:t>
            </w:r>
            <w:proofErr w:type="spellEnd"/>
            <w:r w:rsidRPr="00B74072">
              <w:rPr>
                <w:rFonts w:ascii="Times New Roman" w:hAnsi="Times New Roman"/>
              </w:rPr>
              <w:t xml:space="preserve"> конфликта интересов</w:t>
            </w:r>
            <w:r w:rsidR="00C54627" w:rsidRPr="00B74072">
              <w:rPr>
                <w:rFonts w:ascii="Times New Roman" w:hAnsi="Times New Roman"/>
              </w:rPr>
              <w:t>.</w:t>
            </w:r>
          </w:p>
          <w:p w:rsidR="003331C7" w:rsidRPr="00B74072" w:rsidRDefault="003331C7" w:rsidP="003331C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B74072">
              <w:rPr>
                <w:rFonts w:ascii="Times New Roman" w:hAnsi="Times New Roman"/>
              </w:rPr>
              <w:t>Ведется план контрольных и проверочных мероприятий, направленных на предупреждение правонарушений и преступлений, связанных с фактами фиктивного трудоустройства граждан:</w:t>
            </w:r>
          </w:p>
          <w:p w:rsidR="003331C7" w:rsidRPr="00B74072" w:rsidRDefault="003331C7" w:rsidP="003331C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B74072">
              <w:rPr>
                <w:rFonts w:ascii="Times New Roman" w:hAnsi="Times New Roman"/>
              </w:rPr>
              <w:t xml:space="preserve">- </w:t>
            </w:r>
            <w:r w:rsidR="00BF5BA4" w:rsidRPr="00B74072">
              <w:rPr>
                <w:rFonts w:ascii="Times New Roman" w:hAnsi="Times New Roman"/>
              </w:rPr>
              <w:t>в</w:t>
            </w:r>
            <w:r w:rsidRPr="00B74072">
              <w:rPr>
                <w:rFonts w:ascii="Times New Roman" w:hAnsi="Times New Roman"/>
              </w:rPr>
              <w:t>незапные проверки фактического нахождения на рабочем месте сотрудников подразделений Учреждения и в случае их отсутствия установление причин отсутствия;</w:t>
            </w:r>
          </w:p>
          <w:p w:rsidR="003331C7" w:rsidRPr="00B74072" w:rsidRDefault="003331C7" w:rsidP="003331C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B74072">
              <w:rPr>
                <w:rFonts w:ascii="Times New Roman" w:hAnsi="Times New Roman"/>
              </w:rPr>
              <w:t xml:space="preserve">- </w:t>
            </w:r>
            <w:r w:rsidR="00BF5BA4" w:rsidRPr="00B74072">
              <w:rPr>
                <w:rFonts w:ascii="Times New Roman" w:hAnsi="Times New Roman"/>
              </w:rPr>
              <w:t>в</w:t>
            </w:r>
            <w:r w:rsidRPr="00B74072">
              <w:rPr>
                <w:rFonts w:ascii="Times New Roman" w:hAnsi="Times New Roman"/>
              </w:rPr>
              <w:t>ыборочный аудит учета рабочего времени в СКУД;</w:t>
            </w:r>
          </w:p>
          <w:p w:rsidR="00142B54" w:rsidRPr="00CF1BCF" w:rsidRDefault="003331C7" w:rsidP="004B0B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B74072">
              <w:rPr>
                <w:rFonts w:ascii="Times New Roman" w:hAnsi="Times New Roman"/>
              </w:rPr>
              <w:lastRenderedPageBreak/>
              <w:t xml:space="preserve">- </w:t>
            </w:r>
            <w:r w:rsidR="00BF5BA4" w:rsidRPr="00B74072">
              <w:rPr>
                <w:rFonts w:ascii="Times New Roman" w:hAnsi="Times New Roman"/>
                <w:bCs/>
                <w:iCs/>
              </w:rPr>
              <w:t>п</w:t>
            </w:r>
            <w:r w:rsidRPr="00B74072">
              <w:rPr>
                <w:rFonts w:ascii="Times New Roman" w:hAnsi="Times New Roman"/>
                <w:bCs/>
                <w:iCs/>
              </w:rPr>
              <w:t>роведение комплекса разъяснительных мероприятий, направленных на повышение осведомленности работников Учреждения по недопущению фиктивного трудоустройства граждан в Учреждение</w:t>
            </w:r>
            <w:r w:rsidRPr="00B74072">
              <w:rPr>
                <w:rFonts w:ascii="Times New Roman" w:hAnsi="Times New Roman"/>
              </w:rPr>
              <w:t>.</w:t>
            </w:r>
          </w:p>
        </w:tc>
      </w:tr>
      <w:tr w:rsidR="002C06BB" w:rsidRPr="00CF1BCF" w:rsidTr="00C40057">
        <w:tc>
          <w:tcPr>
            <w:tcW w:w="562" w:type="dxa"/>
            <w:shd w:val="clear" w:color="auto" w:fill="FFFFFF" w:themeFill="background1"/>
          </w:tcPr>
          <w:p w:rsidR="002C06BB" w:rsidRPr="00CF1BCF" w:rsidRDefault="002C06BB" w:rsidP="004A3541">
            <w:pPr>
              <w:pStyle w:val="ab"/>
              <w:widowControl w:val="0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2C06BB" w:rsidRPr="00CF1BCF" w:rsidRDefault="002C06BB" w:rsidP="004A354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CF1BCF">
              <w:rPr>
                <w:rFonts w:ascii="Times New Roman" w:hAnsi="Times New Roman"/>
                <w:b/>
              </w:rPr>
              <w:t>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Принятие мер к работникам СПб ГКУ «Организатор перевозок», ответственным за использование государственного имущества в случае выявления фактов его неэффективного использования.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 основании поступившей информации.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Директор СПб ГКУ «ОП»;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Антикоррупционная комиссия;</w:t>
            </w:r>
          </w:p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Руководители.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F1BCF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B74072">
              <w:rPr>
                <w:rFonts w:ascii="Times New Roman" w:hAnsi="Times New Roman"/>
              </w:rPr>
              <w:t>Случаи неэффективного использования государственного имущества в СПб ГКУ «Организатор перевозок» не выявлены</w:t>
            </w:r>
            <w:r w:rsidRPr="00CF0D59">
              <w:rPr>
                <w:rFonts w:ascii="Times New Roman" w:hAnsi="Times New Roman"/>
              </w:rPr>
              <w:t>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Проведени</w:t>
            </w:r>
            <w:r>
              <w:rPr>
                <w:rFonts w:ascii="Times New Roman" w:hAnsi="Times New Roman"/>
              </w:rPr>
              <w:t>е</w:t>
            </w:r>
            <w:r w:rsidRPr="0097181B">
              <w:rPr>
                <w:rFonts w:ascii="Times New Roman" w:hAnsi="Times New Roman"/>
              </w:rPr>
              <w:t xml:space="preserve"> экспертизы проектов государственных контрактов (договоров), заключаемых СПб ГКУ «Организатор перевозок», на наличие в них коррупционной составляющей.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2018-2022 гг.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ЮУ;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УЗГН.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63594F" w:rsidRDefault="0035583E" w:rsidP="0035583E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63594F">
              <w:rPr>
                <w:rFonts w:ascii="Times New Roman" w:hAnsi="Times New Roman"/>
              </w:rPr>
              <w:t xml:space="preserve">Выполняется. Закупки товаров, работ и услуг </w:t>
            </w:r>
            <w:r w:rsidRPr="0063594F">
              <w:rPr>
                <w:rFonts w:ascii="Times New Roman" w:hAnsi="Times New Roman"/>
              </w:rPr>
              <w:br/>
              <w:t>в СПб ГКУ «Организатор перевозок» осуществляются в строгом соответствии с федеральным Законом 44-ФЗ и другими нормативными правовыми актами.</w:t>
            </w:r>
          </w:p>
          <w:p w:rsidR="00DF2A29" w:rsidRPr="0063594F" w:rsidRDefault="00D158EB" w:rsidP="00D33391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63594F">
              <w:rPr>
                <w:rFonts w:ascii="Times New Roman" w:hAnsi="Times New Roman"/>
              </w:rPr>
              <w:t>За</w:t>
            </w:r>
            <w:r w:rsidR="00D33391" w:rsidRPr="0063594F">
              <w:rPr>
                <w:rFonts w:ascii="Times New Roman" w:hAnsi="Times New Roman"/>
              </w:rPr>
              <w:t xml:space="preserve"> </w:t>
            </w:r>
            <w:r w:rsidR="00104BA4" w:rsidRPr="0063594F">
              <w:rPr>
                <w:rFonts w:ascii="Times New Roman" w:hAnsi="Times New Roman"/>
              </w:rPr>
              <w:t>2020</w:t>
            </w:r>
            <w:r w:rsidRPr="0063594F">
              <w:rPr>
                <w:rFonts w:ascii="Times New Roman" w:hAnsi="Times New Roman"/>
              </w:rPr>
              <w:t xml:space="preserve"> год</w:t>
            </w:r>
            <w:r w:rsidR="0035583E" w:rsidRPr="0063594F">
              <w:rPr>
                <w:rFonts w:ascii="Times New Roman" w:hAnsi="Times New Roman"/>
              </w:rPr>
              <w:t xml:space="preserve"> заключено </w:t>
            </w:r>
            <w:r w:rsidR="00D00867">
              <w:rPr>
                <w:rFonts w:ascii="Times New Roman" w:hAnsi="Times New Roman"/>
              </w:rPr>
              <w:t>311</w:t>
            </w:r>
            <w:r w:rsidR="0063594F" w:rsidRPr="0063594F">
              <w:rPr>
                <w:rFonts w:ascii="Times New Roman" w:hAnsi="Times New Roman"/>
              </w:rPr>
              <w:t xml:space="preserve"> </w:t>
            </w:r>
            <w:r w:rsidR="00431FFD" w:rsidRPr="0063594F">
              <w:rPr>
                <w:rFonts w:ascii="Times New Roman" w:hAnsi="Times New Roman"/>
              </w:rPr>
              <w:t>контракт</w:t>
            </w:r>
            <w:r w:rsidR="00F933F6" w:rsidRPr="0063594F">
              <w:rPr>
                <w:rFonts w:ascii="Times New Roman" w:hAnsi="Times New Roman"/>
              </w:rPr>
              <w:t>ов</w:t>
            </w:r>
            <w:r w:rsidR="00636DA3" w:rsidRPr="0063594F">
              <w:rPr>
                <w:rFonts w:ascii="Times New Roman" w:hAnsi="Times New Roman"/>
              </w:rPr>
              <w:t xml:space="preserve"> на общую сумму </w:t>
            </w:r>
            <w:r w:rsidR="00D00867">
              <w:rPr>
                <w:rFonts w:ascii="Times New Roman" w:hAnsi="Times New Roman"/>
              </w:rPr>
              <w:t>865 118 359,46</w:t>
            </w:r>
            <w:r w:rsidR="0063594F" w:rsidRPr="0063594F">
              <w:rPr>
                <w:rFonts w:ascii="Times New Roman" w:hAnsi="Times New Roman"/>
              </w:rPr>
              <w:t xml:space="preserve"> </w:t>
            </w:r>
            <w:r w:rsidR="0035583E" w:rsidRPr="0063594F">
              <w:rPr>
                <w:rFonts w:ascii="Times New Roman" w:hAnsi="Times New Roman"/>
              </w:rPr>
              <w:t>руб. Все они прошли экспертизу на наличие коррупционной составляющей.</w:t>
            </w:r>
            <w:r w:rsidR="00165D52" w:rsidRPr="0063594F">
              <w:rPr>
                <w:rFonts w:ascii="Times New Roman" w:hAnsi="Times New Roman"/>
              </w:rPr>
              <w:t xml:space="preserve"> </w:t>
            </w:r>
          </w:p>
          <w:p w:rsidR="00360D79" w:rsidRPr="00FC3E33" w:rsidRDefault="00816461" w:rsidP="00D33391">
            <w:pPr>
              <w:widowControl w:val="0"/>
              <w:spacing w:before="60" w:after="60" w:line="240" w:lineRule="auto"/>
              <w:rPr>
                <w:rFonts w:ascii="Times New Roman" w:hAnsi="Times New Roman"/>
                <w:color w:val="FF0000"/>
              </w:rPr>
            </w:pPr>
            <w:r w:rsidRPr="0063594F">
              <w:rPr>
                <w:rFonts w:ascii="Times New Roman" w:hAnsi="Times New Roman"/>
              </w:rPr>
              <w:t>За обозначенный период</w:t>
            </w:r>
            <w:r w:rsidR="00360D79" w:rsidRPr="0063594F">
              <w:rPr>
                <w:rFonts w:ascii="Times New Roman" w:hAnsi="Times New Roman"/>
              </w:rPr>
              <w:t xml:space="preserve"> отсутствуют жалобы от контрагентов.</w:t>
            </w:r>
          </w:p>
        </w:tc>
      </w:tr>
      <w:tr w:rsidR="0025741F" w:rsidRPr="0025741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Своевременная подготовка претензий и </w:t>
            </w:r>
            <w:r>
              <w:rPr>
                <w:rFonts w:ascii="Times New Roman" w:hAnsi="Times New Roman"/>
              </w:rPr>
              <w:t>направление</w:t>
            </w:r>
            <w:r w:rsidRPr="0097181B">
              <w:rPr>
                <w:rFonts w:ascii="Times New Roman" w:hAnsi="Times New Roman"/>
              </w:rPr>
              <w:t xml:space="preserve"> исков в судебные органы в случаях неисполнения или ненадлежащего исполнения принятых контрагентами на себя обязательств по государственным контрактам (договорам).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2018-2022 гг.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Руководители;</w:t>
            </w:r>
          </w:p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ЮУ.</w:t>
            </w:r>
          </w:p>
        </w:tc>
        <w:tc>
          <w:tcPr>
            <w:tcW w:w="6040" w:type="dxa"/>
            <w:shd w:val="clear" w:color="auto" w:fill="FFFFFF" w:themeFill="background1"/>
          </w:tcPr>
          <w:p w:rsidR="00E66371" w:rsidRPr="00E66371" w:rsidRDefault="00D158EB" w:rsidP="00840529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7F7A7B">
              <w:rPr>
                <w:rFonts w:ascii="Times New Roman" w:hAnsi="Times New Roman"/>
              </w:rPr>
              <w:t>За 2020 год</w:t>
            </w:r>
            <w:r w:rsidR="009168E6" w:rsidRPr="007F7A7B">
              <w:rPr>
                <w:rFonts w:ascii="Times New Roman" w:hAnsi="Times New Roman"/>
              </w:rPr>
              <w:t xml:space="preserve"> СПб ГКУ «Организатор перевозок»:</w:t>
            </w:r>
          </w:p>
          <w:p w:rsidR="00E66371" w:rsidRPr="00E66371" w:rsidRDefault="00E66371" w:rsidP="0084052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6371">
              <w:rPr>
                <w:rFonts w:ascii="Times New Roman" w:hAnsi="Times New Roman"/>
              </w:rPr>
              <w:t xml:space="preserve">- </w:t>
            </w:r>
            <w:proofErr w:type="gramStart"/>
            <w:r w:rsidRPr="00E66371">
              <w:rPr>
                <w:rFonts w:ascii="Times New Roman" w:hAnsi="Times New Roman"/>
              </w:rPr>
              <w:t>Предъявлено  претензий</w:t>
            </w:r>
            <w:proofErr w:type="gramEnd"/>
            <w:r w:rsidRPr="00E66371">
              <w:rPr>
                <w:rFonts w:ascii="Times New Roman" w:hAnsi="Times New Roman"/>
              </w:rPr>
              <w:t xml:space="preserve"> 248  -   на общую сумму  9 766 169,85 руб.</w:t>
            </w:r>
          </w:p>
          <w:p w:rsidR="00E66371" w:rsidRPr="00E66371" w:rsidRDefault="00E66371" w:rsidP="0084052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66371">
              <w:rPr>
                <w:rFonts w:ascii="Times New Roman" w:hAnsi="Times New Roman"/>
              </w:rPr>
              <w:t xml:space="preserve">- Оплачено претензий 154 – на общую </w:t>
            </w:r>
            <w:proofErr w:type="gramStart"/>
            <w:r w:rsidRPr="00E66371">
              <w:rPr>
                <w:rFonts w:ascii="Times New Roman" w:hAnsi="Times New Roman"/>
              </w:rPr>
              <w:t>сумму  3</w:t>
            </w:r>
            <w:proofErr w:type="gramEnd"/>
            <w:r w:rsidRPr="00E66371">
              <w:rPr>
                <w:rFonts w:ascii="Times New Roman" w:hAnsi="Times New Roman"/>
              </w:rPr>
              <w:t> 394 466,59 руб.</w:t>
            </w:r>
          </w:p>
          <w:p w:rsidR="00E66371" w:rsidRPr="00E66371" w:rsidRDefault="00E66371" w:rsidP="0084052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66371">
              <w:rPr>
                <w:rFonts w:ascii="Times New Roman" w:hAnsi="Times New Roman"/>
              </w:rPr>
              <w:t>- В рамках исполнительного производства перечислено 2 119 047,36   руб.</w:t>
            </w:r>
          </w:p>
          <w:p w:rsidR="00E66371" w:rsidRPr="00923C1E" w:rsidRDefault="00E66371" w:rsidP="00E66371">
            <w:pPr>
              <w:jc w:val="both"/>
            </w:pPr>
            <w:r w:rsidRPr="00E66371">
              <w:rPr>
                <w:rFonts w:ascii="Times New Roman" w:hAnsi="Times New Roman"/>
              </w:rPr>
              <w:t>Всего поступило в бюджет Санкт-Петербурга 5 513 513,95</w:t>
            </w:r>
            <w:r w:rsidRPr="00E66371">
              <w:rPr>
                <w:rFonts w:ascii="Times New Roman" w:hAnsi="Times New Roman"/>
                <w:b/>
              </w:rPr>
              <w:t xml:space="preserve"> </w:t>
            </w:r>
            <w:r w:rsidRPr="00E66371">
              <w:rPr>
                <w:rFonts w:ascii="Times New Roman" w:hAnsi="Times New Roman"/>
              </w:rPr>
              <w:t>руб</w:t>
            </w:r>
            <w:r w:rsidRPr="00923C1E">
              <w:t>.</w:t>
            </w:r>
          </w:p>
          <w:p w:rsidR="00E66371" w:rsidRPr="007F7A7B" w:rsidRDefault="00E66371" w:rsidP="00ED5D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5583E" w:rsidRPr="00FC3E33" w:rsidRDefault="0035583E" w:rsidP="00E05600">
            <w:pPr>
              <w:pStyle w:val="af"/>
              <w:rPr>
                <w:rFonts w:ascii="Times New Roman" w:eastAsia="Times New Roman" w:hAnsi="Times New Roman" w:cs="Times New Roman"/>
                <w:color w:val="FF0000"/>
                <w:szCs w:val="22"/>
                <w:highlight w:val="yellow"/>
              </w:rPr>
            </w:pP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35583E" w:rsidRPr="00CF1BCF" w:rsidRDefault="0035583E" w:rsidP="0035583E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Мониторинг действий работников СПб ГКУ «Организатор перевозок» при приемке товаров (работ, услуг) по государственным контрактам (договорам).</w:t>
            </w:r>
          </w:p>
        </w:tc>
        <w:tc>
          <w:tcPr>
            <w:tcW w:w="2077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br/>
            </w:r>
            <w:r w:rsidRPr="0097181B">
              <w:rPr>
                <w:rFonts w:ascii="Times New Roman" w:hAnsi="Times New Roman"/>
              </w:rPr>
              <w:t>2018-2022 гг.</w:t>
            </w:r>
          </w:p>
        </w:tc>
        <w:tc>
          <w:tcPr>
            <w:tcW w:w="1931" w:type="dxa"/>
            <w:shd w:val="clear" w:color="auto" w:fill="FFFFFF" w:themeFill="background1"/>
          </w:tcPr>
          <w:p w:rsidR="0035583E" w:rsidRPr="0097181B" w:rsidRDefault="0035583E" w:rsidP="0035583E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Начальник ОВК.</w:t>
            </w:r>
          </w:p>
        </w:tc>
        <w:tc>
          <w:tcPr>
            <w:tcW w:w="6040" w:type="dxa"/>
            <w:shd w:val="clear" w:color="auto" w:fill="FFFFFF" w:themeFill="background1"/>
          </w:tcPr>
          <w:p w:rsidR="0035583E" w:rsidRPr="00C51C5E" w:rsidRDefault="00CF62E6" w:rsidP="006629A9">
            <w:pPr>
              <w:keepLines/>
              <w:spacing w:before="120" w:after="12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2020 год</w:t>
            </w:r>
            <w:r w:rsidR="008B69BF" w:rsidRPr="008330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51C5E" w:rsidRPr="008330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проведено</w:t>
            </w:r>
            <w:r w:rsidR="008B69BF" w:rsidRPr="008330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46D83">
              <w:rPr>
                <w:rFonts w:ascii="Times New Roman" w:hAnsi="Times New Roman"/>
                <w:sz w:val="24"/>
                <w:szCs w:val="24"/>
              </w:rPr>
              <w:t>62</w:t>
            </w:r>
            <w:r w:rsidR="00E25198">
              <w:rPr>
                <w:rFonts w:ascii="Times New Roman" w:hAnsi="Times New Roman"/>
                <w:sz w:val="24"/>
                <w:szCs w:val="24"/>
              </w:rPr>
              <w:t>8</w:t>
            </w:r>
            <w:r w:rsidR="00C51C5E" w:rsidRPr="008330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B69BF" w:rsidRPr="008330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внутренних финансовых проверок по заключенным гос. </w:t>
            </w:r>
            <w:r w:rsidR="006629A9" w:rsidRPr="008330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8B69BF" w:rsidRPr="008330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онтрактам</w:t>
            </w:r>
            <w:r w:rsidR="006629A9" w:rsidRPr="008330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  <w:tr w:rsidR="004E01AA" w:rsidRPr="00CF1BCF" w:rsidTr="00C40057">
        <w:tc>
          <w:tcPr>
            <w:tcW w:w="562" w:type="dxa"/>
            <w:shd w:val="clear" w:color="auto" w:fill="FFFFFF" w:themeFill="background1"/>
          </w:tcPr>
          <w:p w:rsidR="004E01AA" w:rsidRPr="00CF1BCF" w:rsidRDefault="004E01AA" w:rsidP="004A3541">
            <w:pPr>
              <w:pStyle w:val="ab"/>
              <w:widowControl w:val="0"/>
              <w:numPr>
                <w:ilvl w:val="0"/>
                <w:numId w:val="10"/>
              </w:numPr>
              <w:spacing w:before="60" w:after="6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15132" w:type="dxa"/>
            <w:gridSpan w:val="4"/>
            <w:shd w:val="clear" w:color="auto" w:fill="FFFFFF" w:themeFill="background1"/>
          </w:tcPr>
          <w:p w:rsidR="004E01AA" w:rsidRPr="00CF1BCF" w:rsidRDefault="004E01AA" w:rsidP="004A3541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 w:rsidRPr="00CF1BCF">
              <w:rPr>
                <w:rFonts w:ascii="Times New Roman" w:hAnsi="Times New Roman"/>
                <w:b/>
                <w:bCs/>
              </w:rPr>
              <w:t>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1B075C" w:rsidRPr="00CF1BCF" w:rsidRDefault="001B075C" w:rsidP="001B075C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Обеспечение функционирования на официальном сайте СПб ГКУ «Организатор перевозок» в информационно-телекоммуникационной сети «Интернет» раздела</w:t>
            </w:r>
            <w:r>
              <w:rPr>
                <w:rFonts w:ascii="Times New Roman" w:hAnsi="Times New Roman"/>
              </w:rPr>
              <w:t xml:space="preserve"> о </w:t>
            </w:r>
            <w:r w:rsidRPr="0097181B">
              <w:rPr>
                <w:rFonts w:ascii="Times New Roman" w:hAnsi="Times New Roman"/>
              </w:rPr>
              <w:t>противодействи</w:t>
            </w:r>
            <w:r>
              <w:rPr>
                <w:rFonts w:ascii="Times New Roman" w:hAnsi="Times New Roman"/>
              </w:rPr>
              <w:t>и</w:t>
            </w:r>
            <w:r w:rsidRPr="0097181B">
              <w:rPr>
                <w:rFonts w:ascii="Times New Roman" w:hAnsi="Times New Roman"/>
              </w:rPr>
              <w:t xml:space="preserve"> коррупции, и размещение информационных материалов о ходе реализации антикоррупционной политики в СПб ГКУ «Организатор перевозок».</w:t>
            </w:r>
          </w:p>
        </w:tc>
        <w:tc>
          <w:tcPr>
            <w:tcW w:w="2077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Ежеквартально.</w:t>
            </w:r>
          </w:p>
        </w:tc>
        <w:tc>
          <w:tcPr>
            <w:tcW w:w="1931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Заместитель директора по информационным системам;</w:t>
            </w:r>
          </w:p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антикоррупционной Комиссии</w:t>
            </w:r>
            <w:r w:rsidRPr="0097181B">
              <w:rPr>
                <w:rFonts w:ascii="Times New Roman" w:hAnsi="Times New Roman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9D7BE8" w:rsidRPr="00B74072" w:rsidRDefault="001B075C" w:rsidP="00887758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B74072">
              <w:rPr>
                <w:rFonts w:ascii="Times New Roman" w:hAnsi="Times New Roman"/>
              </w:rPr>
              <w:t xml:space="preserve">На официальном сайте СПб ГКУ «Организатор перевозок» в информационно-телекоммуникационной сети «Интернет» функционирует раздел, посвященный противодействию коррупции. </w:t>
            </w:r>
          </w:p>
          <w:p w:rsidR="001B075C" w:rsidRPr="00B74072" w:rsidRDefault="00C54627" w:rsidP="00887758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B74072">
              <w:rPr>
                <w:rFonts w:ascii="Times New Roman" w:hAnsi="Times New Roman"/>
              </w:rPr>
              <w:t>Раздел постоянно обновляется и актуализируется.</w:t>
            </w:r>
          </w:p>
        </w:tc>
      </w:tr>
      <w:tr w:rsidR="00CB1E67" w:rsidRPr="00CF1BCF" w:rsidTr="00C40057">
        <w:tc>
          <w:tcPr>
            <w:tcW w:w="562" w:type="dxa"/>
            <w:shd w:val="clear" w:color="auto" w:fill="FFFFFF" w:themeFill="background1"/>
          </w:tcPr>
          <w:p w:rsidR="001B075C" w:rsidRPr="00CF1BCF" w:rsidRDefault="001B075C" w:rsidP="001B075C">
            <w:pPr>
              <w:pStyle w:val="ab"/>
              <w:widowControl w:val="0"/>
              <w:numPr>
                <w:ilvl w:val="1"/>
                <w:numId w:val="10"/>
              </w:numPr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Осуществление контроля за размещением в основных административных зданиях СПб ГКУ «Организатор перевозок»:</w:t>
            </w:r>
          </w:p>
          <w:p w:rsidR="001B075C" w:rsidRPr="0097181B" w:rsidRDefault="001B075C" w:rsidP="001B075C">
            <w:pPr>
              <w:pStyle w:val="ab"/>
              <w:keepLines/>
              <w:numPr>
                <w:ilvl w:val="0"/>
                <w:numId w:val="23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поведения;</w:t>
            </w:r>
          </w:p>
          <w:p w:rsidR="001B075C" w:rsidRDefault="001B075C" w:rsidP="001B075C">
            <w:pPr>
              <w:pStyle w:val="ab"/>
              <w:keepLines/>
              <w:numPr>
                <w:ilvl w:val="0"/>
                <w:numId w:val="23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коррупции.</w:t>
            </w:r>
          </w:p>
          <w:p w:rsidR="00DF5949" w:rsidRPr="0097181B" w:rsidRDefault="00DF5949" w:rsidP="001B075C">
            <w:pPr>
              <w:pStyle w:val="ab"/>
              <w:keepLines/>
              <w:numPr>
                <w:ilvl w:val="0"/>
                <w:numId w:val="23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6851B7">
              <w:rPr>
                <w:rFonts w:ascii="Times New Roman" w:hAnsi="Times New Roman"/>
                <w:sz w:val="24"/>
                <w:szCs w:val="24"/>
              </w:rPr>
              <w:t>обучение членов комиссии по противодействию коррупции</w:t>
            </w:r>
            <w:r w:rsidR="00D469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7" w:type="dxa"/>
            <w:shd w:val="clear" w:color="auto" w:fill="FFFFFF" w:themeFill="background1"/>
          </w:tcPr>
          <w:p w:rsidR="001B075C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Ежегодно.</w:t>
            </w: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</w:p>
          <w:p w:rsidR="00D46969" w:rsidRPr="0097181B" w:rsidRDefault="00D46969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1931" w:type="dxa"/>
            <w:shd w:val="clear" w:color="auto" w:fill="FFFFFF" w:themeFill="background1"/>
          </w:tcPr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антикоррупционной Комиссии</w:t>
            </w:r>
            <w:r w:rsidRPr="0097181B">
              <w:rPr>
                <w:rFonts w:ascii="Times New Roman" w:hAnsi="Times New Roman"/>
              </w:rPr>
              <w:t>;</w:t>
            </w:r>
          </w:p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</w:rPr>
            </w:pPr>
            <w:r w:rsidRPr="0097181B">
              <w:rPr>
                <w:rFonts w:ascii="Times New Roman" w:hAnsi="Times New Roman"/>
              </w:rPr>
              <w:t>Руководители.</w:t>
            </w:r>
          </w:p>
          <w:p w:rsidR="001B075C" w:rsidRPr="0097181B" w:rsidRDefault="001B075C" w:rsidP="001B075C">
            <w:pPr>
              <w:keepLines/>
              <w:spacing w:before="60" w:after="6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40" w:type="dxa"/>
            <w:shd w:val="clear" w:color="auto" w:fill="FFFFFF" w:themeFill="background1"/>
          </w:tcPr>
          <w:p w:rsidR="00C73810" w:rsidRPr="00C120F3" w:rsidRDefault="006C220A" w:rsidP="00CF0D59">
            <w:pPr>
              <w:widowControl w:val="0"/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120F3" w:rsidRPr="00C120F3">
              <w:rPr>
                <w:rFonts w:ascii="Times New Roman" w:hAnsi="Times New Roman"/>
                <w:color w:val="000000" w:themeColor="text1"/>
              </w:rPr>
              <w:t>На площадках Учреждения р</w:t>
            </w:r>
            <w:r w:rsidR="00850311" w:rsidRPr="00C120F3">
              <w:rPr>
                <w:rFonts w:ascii="Times New Roman" w:hAnsi="Times New Roman"/>
                <w:color w:val="000000" w:themeColor="text1"/>
              </w:rPr>
              <w:t>а</w:t>
            </w:r>
            <w:r w:rsidR="009916E4" w:rsidRPr="00C120F3">
              <w:rPr>
                <w:rFonts w:ascii="Times New Roman" w:hAnsi="Times New Roman"/>
                <w:color w:val="000000" w:themeColor="text1"/>
              </w:rPr>
              <w:t xml:space="preserve">змещены </w:t>
            </w:r>
            <w:r w:rsidR="00FB461D" w:rsidRPr="00C120F3">
              <w:rPr>
                <w:rFonts w:ascii="Times New Roman" w:hAnsi="Times New Roman"/>
                <w:color w:val="000000" w:themeColor="text1"/>
              </w:rPr>
              <w:t xml:space="preserve">мини-плакаты социальной рекламы, направленные на профилактику </w:t>
            </w:r>
            <w:r w:rsidRPr="00C120F3">
              <w:rPr>
                <w:rFonts w:ascii="Times New Roman" w:hAnsi="Times New Roman"/>
                <w:color w:val="000000" w:themeColor="text1"/>
              </w:rPr>
              <w:t xml:space="preserve">коррупционных </w:t>
            </w:r>
            <w:r w:rsidR="009916E4" w:rsidRPr="00C120F3">
              <w:rPr>
                <w:rFonts w:ascii="Times New Roman" w:hAnsi="Times New Roman"/>
                <w:color w:val="000000" w:themeColor="text1"/>
              </w:rPr>
              <w:t xml:space="preserve">правонарушений </w:t>
            </w:r>
            <w:r w:rsidR="0031297B" w:rsidRPr="00C120F3">
              <w:rPr>
                <w:rFonts w:ascii="Times New Roman" w:hAnsi="Times New Roman"/>
                <w:color w:val="000000" w:themeColor="text1"/>
              </w:rPr>
              <w:t xml:space="preserve">с </w:t>
            </w:r>
            <w:r w:rsidR="003F0E9C" w:rsidRPr="00C120F3">
              <w:rPr>
                <w:rFonts w:ascii="Times New Roman" w:hAnsi="Times New Roman"/>
                <w:color w:val="000000" w:themeColor="text1"/>
              </w:rPr>
              <w:t>целью большей осведомленности сотрудников.</w:t>
            </w:r>
            <w:r w:rsidR="00BA1091" w:rsidRPr="00C120F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C73810" w:rsidRPr="00CF1BCF" w:rsidRDefault="009A074D" w:rsidP="009A074D">
            <w:pPr>
              <w:widowControl w:val="0"/>
              <w:spacing w:before="60" w:after="60" w:line="240" w:lineRule="auto"/>
              <w:rPr>
                <w:rFonts w:ascii="Times New Roman" w:hAnsi="Times New Roman"/>
              </w:rPr>
            </w:pPr>
            <w:r w:rsidRPr="00C120F3">
              <w:rPr>
                <w:rFonts w:ascii="Times New Roman" w:hAnsi="Times New Roman"/>
              </w:rPr>
              <w:t>Для участников комиссии по противодействию коррупции п</w:t>
            </w:r>
            <w:r w:rsidR="00BD7C53" w:rsidRPr="00C120F3">
              <w:rPr>
                <w:rFonts w:ascii="Times New Roman" w:hAnsi="Times New Roman"/>
              </w:rPr>
              <w:t xml:space="preserve">роведении </w:t>
            </w:r>
            <w:r w:rsidRPr="00C120F3">
              <w:rPr>
                <w:rFonts w:ascii="Times New Roman" w:hAnsi="Times New Roman"/>
              </w:rPr>
              <w:t>обучение</w:t>
            </w:r>
            <w:r w:rsidR="002859A1" w:rsidRPr="00C120F3">
              <w:rPr>
                <w:rFonts w:ascii="Times New Roman" w:hAnsi="Times New Roman"/>
              </w:rPr>
              <w:t xml:space="preserve"> </w:t>
            </w:r>
            <w:r w:rsidR="00F25559" w:rsidRPr="00C120F3">
              <w:rPr>
                <w:rFonts w:ascii="Times New Roman" w:hAnsi="Times New Roman"/>
              </w:rPr>
              <w:t xml:space="preserve">с 12 по 16 октября </w:t>
            </w:r>
            <w:r w:rsidR="002859A1" w:rsidRPr="00C120F3">
              <w:rPr>
                <w:rFonts w:ascii="Times New Roman" w:hAnsi="Times New Roman"/>
              </w:rPr>
              <w:t xml:space="preserve">по заочной </w:t>
            </w:r>
            <w:r w:rsidR="00736ED4" w:rsidRPr="00C120F3">
              <w:rPr>
                <w:rFonts w:ascii="Times New Roman" w:hAnsi="Times New Roman"/>
              </w:rPr>
              <w:t>форме.</w:t>
            </w:r>
            <w:r w:rsidR="00AE2A11" w:rsidRPr="00C120F3">
              <w:rPr>
                <w:rFonts w:ascii="Times New Roman" w:hAnsi="Times New Roman"/>
              </w:rPr>
              <w:t xml:space="preserve"> </w:t>
            </w:r>
            <w:r w:rsidR="00F25559" w:rsidRPr="00C120F3">
              <w:rPr>
                <w:rFonts w:ascii="Times New Roman" w:hAnsi="Times New Roman"/>
              </w:rPr>
              <w:t xml:space="preserve">Работникам </w:t>
            </w:r>
            <w:r w:rsidR="00795FF4" w:rsidRPr="00C120F3">
              <w:rPr>
                <w:rFonts w:ascii="Times New Roman" w:hAnsi="Times New Roman"/>
              </w:rPr>
              <w:t>выданы удостоверения о повышении квалификации по дополнительной профессиональной программе «Противодействие коррупции».</w:t>
            </w:r>
          </w:p>
        </w:tc>
      </w:tr>
    </w:tbl>
    <w:p w:rsidR="00645763" w:rsidRDefault="00645763" w:rsidP="00CB1E6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CF7920" w:rsidRDefault="00CF7920" w:rsidP="00CB1E6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1B075C" w:rsidRPr="0097181B" w:rsidRDefault="001B075C" w:rsidP="00CB1E67">
      <w:pPr>
        <w:spacing w:after="0" w:line="240" w:lineRule="auto"/>
        <w:rPr>
          <w:rFonts w:ascii="Times New Roman" w:hAnsi="Times New Roman"/>
          <w:b/>
          <w:u w:val="single"/>
        </w:rPr>
      </w:pPr>
      <w:r w:rsidRPr="0097181B">
        <w:rPr>
          <w:rFonts w:ascii="Times New Roman" w:hAnsi="Times New Roman"/>
          <w:b/>
          <w:u w:val="single"/>
        </w:rPr>
        <w:t>Условные обозначения: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Директор СПб ГКУ «ОП» – директор СПб ГКУ «Организатор перевозок»;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lastRenderedPageBreak/>
        <w:t>Руководители</w:t>
      </w:r>
      <w:r>
        <w:rPr>
          <w:rFonts w:ascii="Times New Roman" w:hAnsi="Times New Roman"/>
        </w:rPr>
        <w:t xml:space="preserve"> </w:t>
      </w:r>
      <w:r w:rsidRPr="0097181B">
        <w:rPr>
          <w:rFonts w:ascii="Times New Roman" w:hAnsi="Times New Roman"/>
        </w:rPr>
        <w:t xml:space="preserve">– заместители директора, главный инженер, </w:t>
      </w:r>
      <w:r>
        <w:rPr>
          <w:rFonts w:ascii="Times New Roman" w:hAnsi="Times New Roman"/>
        </w:rPr>
        <w:t xml:space="preserve">главный бухгалтер, </w:t>
      </w:r>
      <w:r w:rsidRPr="0097181B">
        <w:rPr>
          <w:rFonts w:ascii="Times New Roman" w:hAnsi="Times New Roman"/>
        </w:rPr>
        <w:t>советники и руководители структурных подразделений СПб ГКУ «Организатор перевозок»;</w:t>
      </w:r>
    </w:p>
    <w:p w:rsidR="001B075C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антикоррупционной Комиссии – Председатель </w:t>
      </w:r>
      <w:r w:rsidRPr="00FE349E">
        <w:rPr>
          <w:rFonts w:ascii="Times New Roman" w:hAnsi="Times New Roman"/>
        </w:rPr>
        <w:t>Комиссию по противодействию коррупции в Санкт-Петербургском государственном казенном учреждении «Организатор перевозок»</w:t>
      </w:r>
      <w:r>
        <w:rPr>
          <w:rFonts w:ascii="Times New Roman" w:hAnsi="Times New Roman"/>
        </w:rPr>
        <w:t>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Антикоррупционная комиссия – Члены Комиссии по противодействию коррупции в СПб ГКУ «Организатор перевозок», а также ответственный секретарь данной Комиссии;</w:t>
      </w:r>
    </w:p>
    <w:p w:rsidR="001B075C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антикоррупционной Комиссии – Секретарь </w:t>
      </w:r>
      <w:r w:rsidRPr="00FE349E">
        <w:rPr>
          <w:rFonts w:ascii="Times New Roman" w:hAnsi="Times New Roman"/>
        </w:rPr>
        <w:t>Комиссию по противодействию коррупции в Санкт-Петербургском государственном казенном учреждении «Организатор перевозок»</w:t>
      </w:r>
      <w:r>
        <w:rPr>
          <w:rFonts w:ascii="Times New Roman" w:hAnsi="Times New Roman"/>
        </w:rPr>
        <w:t>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Начальник ОВК – начальник Отдела внутреннего контроля;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Начальник ОРУ – начальник Организационно-распорядительного управления;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 xml:space="preserve">Начальник </w:t>
      </w:r>
      <w:r>
        <w:rPr>
          <w:rFonts w:ascii="Times New Roman" w:hAnsi="Times New Roman"/>
        </w:rPr>
        <w:t>ОУ</w:t>
      </w:r>
      <w:r w:rsidRPr="0097181B">
        <w:rPr>
          <w:rFonts w:ascii="Times New Roman" w:hAnsi="Times New Roman"/>
        </w:rPr>
        <w:t>П</w:t>
      </w:r>
      <w:r w:rsidRPr="00202003">
        <w:rPr>
          <w:rFonts w:ascii="Times New Roman" w:hAnsi="Times New Roman"/>
        </w:rPr>
        <w:t xml:space="preserve"> </w:t>
      </w:r>
      <w:r w:rsidRPr="0097181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97181B">
        <w:rPr>
          <w:rFonts w:ascii="Times New Roman" w:hAnsi="Times New Roman"/>
        </w:rPr>
        <w:t xml:space="preserve">начальник </w:t>
      </w:r>
      <w:r w:rsidRPr="00202003">
        <w:rPr>
          <w:rFonts w:ascii="Times New Roman" w:hAnsi="Times New Roman"/>
        </w:rPr>
        <w:t>Отдел</w:t>
      </w:r>
      <w:r>
        <w:rPr>
          <w:rFonts w:ascii="Times New Roman" w:hAnsi="Times New Roman"/>
        </w:rPr>
        <w:t>а</w:t>
      </w:r>
      <w:r w:rsidRPr="00202003">
        <w:rPr>
          <w:rFonts w:ascii="Times New Roman" w:hAnsi="Times New Roman"/>
        </w:rPr>
        <w:t xml:space="preserve"> управления персоналом</w:t>
      </w:r>
    </w:p>
    <w:p w:rsidR="001B075C" w:rsidRPr="0097181B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Начальник УЗГН – начальник управления закупок для государственных нужд;</w:t>
      </w:r>
    </w:p>
    <w:p w:rsidR="001B075C" w:rsidRDefault="001B075C" w:rsidP="001B075C">
      <w:pPr>
        <w:keepLines/>
        <w:spacing w:before="120" w:after="120" w:line="240" w:lineRule="auto"/>
        <w:rPr>
          <w:rFonts w:ascii="Times New Roman" w:hAnsi="Times New Roman"/>
        </w:rPr>
      </w:pPr>
      <w:r w:rsidRPr="0097181B">
        <w:rPr>
          <w:rFonts w:ascii="Times New Roman" w:hAnsi="Times New Roman"/>
        </w:rPr>
        <w:t>Начальник ЮУ – начальник Юридического управления.</w:t>
      </w:r>
    </w:p>
    <w:p w:rsidR="007560CD" w:rsidRDefault="007560CD" w:rsidP="001B075C">
      <w:pPr>
        <w:keepLines/>
        <w:spacing w:before="120" w:after="120" w:line="240" w:lineRule="auto"/>
        <w:rPr>
          <w:rFonts w:ascii="Times New Roman" w:hAnsi="Times New Roman"/>
        </w:rPr>
      </w:pPr>
    </w:p>
    <w:p w:rsidR="007560CD" w:rsidRDefault="007560CD" w:rsidP="001B075C">
      <w:pPr>
        <w:keepLines/>
        <w:spacing w:before="120" w:after="120" w:line="240" w:lineRule="auto"/>
        <w:rPr>
          <w:rFonts w:ascii="Times New Roman" w:hAnsi="Times New Roman"/>
        </w:rPr>
      </w:pPr>
    </w:p>
    <w:p w:rsidR="007560CD" w:rsidRDefault="007560CD" w:rsidP="001B075C">
      <w:pPr>
        <w:keepLines/>
        <w:spacing w:before="120" w:after="120" w:line="240" w:lineRule="auto"/>
        <w:rPr>
          <w:rFonts w:ascii="Times New Roman" w:hAnsi="Times New Roman"/>
        </w:rPr>
      </w:pPr>
    </w:p>
    <w:p w:rsidR="007560CD" w:rsidRDefault="007560CD" w:rsidP="001B075C">
      <w:pPr>
        <w:keepLines/>
        <w:spacing w:before="120" w:after="120" w:line="240" w:lineRule="auto"/>
        <w:rPr>
          <w:rFonts w:ascii="Times New Roman" w:hAnsi="Times New Roman"/>
        </w:rPr>
      </w:pPr>
    </w:p>
    <w:p w:rsidR="007560CD" w:rsidRDefault="007560CD" w:rsidP="001B075C">
      <w:pPr>
        <w:keepLines/>
        <w:spacing w:before="120" w:after="120" w:line="240" w:lineRule="auto"/>
        <w:rPr>
          <w:rFonts w:ascii="Times New Roman" w:hAnsi="Times New Roman"/>
        </w:rPr>
      </w:pPr>
    </w:p>
    <w:p w:rsidR="007560CD" w:rsidRDefault="007560CD" w:rsidP="001B075C">
      <w:pPr>
        <w:keepLines/>
        <w:spacing w:before="120" w:after="120" w:line="240" w:lineRule="auto"/>
        <w:rPr>
          <w:rFonts w:ascii="Times New Roman" w:hAnsi="Times New Roman"/>
        </w:rPr>
      </w:pPr>
    </w:p>
    <w:p w:rsidR="007560CD" w:rsidRDefault="007560CD" w:rsidP="001B075C">
      <w:pPr>
        <w:keepLines/>
        <w:spacing w:before="120" w:after="120" w:line="240" w:lineRule="auto"/>
        <w:rPr>
          <w:rFonts w:ascii="Times New Roman" w:hAnsi="Times New Roman"/>
        </w:rPr>
      </w:pPr>
    </w:p>
    <w:p w:rsidR="007560CD" w:rsidRDefault="007560CD" w:rsidP="001B075C">
      <w:pPr>
        <w:keepLines/>
        <w:spacing w:before="120" w:after="120" w:line="240" w:lineRule="auto"/>
        <w:rPr>
          <w:rFonts w:ascii="Times New Roman" w:hAnsi="Times New Roman"/>
        </w:rPr>
      </w:pPr>
    </w:p>
    <w:p w:rsidR="007560CD" w:rsidRDefault="007560CD" w:rsidP="001B075C">
      <w:pPr>
        <w:keepLines/>
        <w:spacing w:before="120" w:after="120" w:line="240" w:lineRule="auto"/>
        <w:rPr>
          <w:rFonts w:ascii="Times New Roman" w:hAnsi="Times New Roman"/>
        </w:rPr>
      </w:pPr>
    </w:p>
    <w:p w:rsidR="007560CD" w:rsidRDefault="007560CD" w:rsidP="001B075C">
      <w:pPr>
        <w:keepLines/>
        <w:spacing w:before="120" w:after="120" w:line="240" w:lineRule="auto"/>
        <w:rPr>
          <w:rFonts w:ascii="Times New Roman" w:hAnsi="Times New Roman"/>
        </w:rPr>
      </w:pPr>
    </w:p>
    <w:p w:rsidR="007560CD" w:rsidRDefault="007560CD" w:rsidP="001B075C">
      <w:pPr>
        <w:keepLines/>
        <w:spacing w:before="120" w:after="120" w:line="240" w:lineRule="auto"/>
        <w:rPr>
          <w:rFonts w:ascii="Times New Roman" w:hAnsi="Times New Roman"/>
        </w:rPr>
      </w:pPr>
    </w:p>
    <w:p w:rsidR="007560CD" w:rsidRPr="0097181B" w:rsidRDefault="007560CD" w:rsidP="001B075C">
      <w:pPr>
        <w:keepLines/>
        <w:spacing w:before="120" w:after="120" w:line="240" w:lineRule="auto"/>
        <w:rPr>
          <w:rFonts w:ascii="Times New Roman" w:hAnsi="Times New Roman"/>
        </w:rPr>
      </w:pPr>
    </w:p>
    <w:sectPr w:rsidR="007560CD" w:rsidRPr="0097181B" w:rsidSect="00645763">
      <w:footerReference w:type="default" r:id="rId8"/>
      <w:pgSz w:w="16838" w:h="11906" w:orient="landscape"/>
      <w:pgMar w:top="113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18" w:rsidRDefault="00F27918" w:rsidP="00F32362">
      <w:pPr>
        <w:spacing w:after="0" w:line="240" w:lineRule="auto"/>
      </w:pPr>
      <w:r>
        <w:separator/>
      </w:r>
    </w:p>
  </w:endnote>
  <w:endnote w:type="continuationSeparator" w:id="0">
    <w:p w:rsidR="00F27918" w:rsidRDefault="00F27918" w:rsidP="00F3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-1934809205"/>
      <w:docPartObj>
        <w:docPartGallery w:val="Page Numbers (Bottom of Page)"/>
        <w:docPartUnique/>
      </w:docPartObj>
    </w:sdtPr>
    <w:sdtEndPr/>
    <w:sdtContent>
      <w:p w:rsidR="00F32362" w:rsidRPr="00BA6529" w:rsidRDefault="00D25D81" w:rsidP="00CA066B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BA6529">
          <w:rPr>
            <w:rFonts w:ascii="Times New Roman" w:hAnsi="Times New Roman"/>
            <w:sz w:val="20"/>
            <w:szCs w:val="20"/>
          </w:rPr>
          <w:fldChar w:fldCharType="begin"/>
        </w:r>
        <w:r w:rsidRPr="00BA652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A6529">
          <w:rPr>
            <w:rFonts w:ascii="Times New Roman" w:hAnsi="Times New Roman"/>
            <w:sz w:val="20"/>
            <w:szCs w:val="20"/>
          </w:rPr>
          <w:fldChar w:fldCharType="separate"/>
        </w:r>
        <w:r w:rsidR="00946D83">
          <w:rPr>
            <w:rFonts w:ascii="Times New Roman" w:hAnsi="Times New Roman"/>
            <w:noProof/>
            <w:sz w:val="20"/>
            <w:szCs w:val="20"/>
          </w:rPr>
          <w:t>6</w:t>
        </w:r>
        <w:r w:rsidRPr="00BA652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18" w:rsidRDefault="00F27918" w:rsidP="00F32362">
      <w:pPr>
        <w:spacing w:after="0" w:line="240" w:lineRule="auto"/>
      </w:pPr>
      <w:r>
        <w:separator/>
      </w:r>
    </w:p>
  </w:footnote>
  <w:footnote w:type="continuationSeparator" w:id="0">
    <w:p w:rsidR="00F27918" w:rsidRDefault="00F27918" w:rsidP="00F3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5B0C"/>
    <w:multiLevelType w:val="hybridMultilevel"/>
    <w:tmpl w:val="6980F13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2F5A"/>
    <w:multiLevelType w:val="hybridMultilevel"/>
    <w:tmpl w:val="9F982BEA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7C5"/>
    <w:multiLevelType w:val="hybridMultilevel"/>
    <w:tmpl w:val="1E4A5C60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200B"/>
    <w:multiLevelType w:val="hybridMultilevel"/>
    <w:tmpl w:val="1D746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0320B"/>
    <w:multiLevelType w:val="hybridMultilevel"/>
    <w:tmpl w:val="CAC6B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E31A2"/>
    <w:multiLevelType w:val="multilevel"/>
    <w:tmpl w:val="975AC0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1B2447"/>
    <w:multiLevelType w:val="hybridMultilevel"/>
    <w:tmpl w:val="F97A5DC0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94E46"/>
    <w:multiLevelType w:val="hybridMultilevel"/>
    <w:tmpl w:val="15CA4C0A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2CF4"/>
    <w:multiLevelType w:val="hybridMultilevel"/>
    <w:tmpl w:val="A632703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87588"/>
    <w:multiLevelType w:val="hybridMultilevel"/>
    <w:tmpl w:val="71C62FC4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11F2A"/>
    <w:multiLevelType w:val="hybridMultilevel"/>
    <w:tmpl w:val="6D249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895ECC"/>
    <w:multiLevelType w:val="hybridMultilevel"/>
    <w:tmpl w:val="18ACF3A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A4026"/>
    <w:multiLevelType w:val="hybridMultilevel"/>
    <w:tmpl w:val="4490C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137D8"/>
    <w:multiLevelType w:val="hybridMultilevel"/>
    <w:tmpl w:val="1F12467C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AC5D4D"/>
    <w:multiLevelType w:val="hybridMultilevel"/>
    <w:tmpl w:val="5E20449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33B74"/>
    <w:multiLevelType w:val="hybridMultilevel"/>
    <w:tmpl w:val="1844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1694"/>
    <w:multiLevelType w:val="hybridMultilevel"/>
    <w:tmpl w:val="9D94BE8A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D43F67"/>
    <w:multiLevelType w:val="hybridMultilevel"/>
    <w:tmpl w:val="2AAC66A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E93175"/>
    <w:multiLevelType w:val="hybridMultilevel"/>
    <w:tmpl w:val="3D6CDC00"/>
    <w:lvl w:ilvl="0" w:tplc="FFFFFFFF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34C644B"/>
    <w:multiLevelType w:val="hybridMultilevel"/>
    <w:tmpl w:val="1158A1D8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653FA"/>
    <w:multiLevelType w:val="hybridMultilevel"/>
    <w:tmpl w:val="B9DA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43636"/>
    <w:multiLevelType w:val="hybridMultilevel"/>
    <w:tmpl w:val="1D98A1F8"/>
    <w:lvl w:ilvl="0" w:tplc="97E00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D06D7D"/>
    <w:multiLevelType w:val="hybridMultilevel"/>
    <w:tmpl w:val="2650355E"/>
    <w:lvl w:ilvl="0" w:tplc="6DE6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22EF5"/>
    <w:multiLevelType w:val="multilevel"/>
    <w:tmpl w:val="69D456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557099"/>
    <w:multiLevelType w:val="hybridMultilevel"/>
    <w:tmpl w:val="FCB2054C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206B4E"/>
    <w:multiLevelType w:val="hybridMultilevel"/>
    <w:tmpl w:val="17A4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55BA6"/>
    <w:multiLevelType w:val="hybridMultilevel"/>
    <w:tmpl w:val="68B09942"/>
    <w:lvl w:ilvl="0" w:tplc="A20AF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7F117F"/>
    <w:multiLevelType w:val="hybridMultilevel"/>
    <w:tmpl w:val="BE58F19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A5706E"/>
    <w:multiLevelType w:val="hybridMultilevel"/>
    <w:tmpl w:val="E83A8ED0"/>
    <w:lvl w:ilvl="0" w:tplc="A20AF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3"/>
  </w:num>
  <w:num w:numId="5">
    <w:abstractNumId w:val="4"/>
  </w:num>
  <w:num w:numId="6">
    <w:abstractNumId w:val="22"/>
  </w:num>
  <w:num w:numId="7">
    <w:abstractNumId w:val="10"/>
  </w:num>
  <w:num w:numId="8">
    <w:abstractNumId w:val="0"/>
  </w:num>
  <w:num w:numId="9">
    <w:abstractNumId w:val="12"/>
  </w:num>
  <w:num w:numId="10">
    <w:abstractNumId w:val="23"/>
  </w:num>
  <w:num w:numId="11">
    <w:abstractNumId w:val="17"/>
  </w:num>
  <w:num w:numId="12">
    <w:abstractNumId w:val="27"/>
  </w:num>
  <w:num w:numId="13">
    <w:abstractNumId w:val="11"/>
  </w:num>
  <w:num w:numId="14">
    <w:abstractNumId w:val="2"/>
  </w:num>
  <w:num w:numId="15">
    <w:abstractNumId w:val="8"/>
  </w:num>
  <w:num w:numId="16">
    <w:abstractNumId w:val="1"/>
  </w:num>
  <w:num w:numId="17">
    <w:abstractNumId w:val="20"/>
  </w:num>
  <w:num w:numId="18">
    <w:abstractNumId w:val="15"/>
  </w:num>
  <w:num w:numId="19">
    <w:abstractNumId w:val="9"/>
  </w:num>
  <w:num w:numId="20">
    <w:abstractNumId w:val="16"/>
  </w:num>
  <w:num w:numId="21">
    <w:abstractNumId w:val="13"/>
  </w:num>
  <w:num w:numId="22">
    <w:abstractNumId w:val="7"/>
  </w:num>
  <w:num w:numId="23">
    <w:abstractNumId w:val="24"/>
  </w:num>
  <w:num w:numId="24">
    <w:abstractNumId w:val="6"/>
  </w:num>
  <w:num w:numId="25">
    <w:abstractNumId w:val="28"/>
  </w:num>
  <w:num w:numId="26">
    <w:abstractNumId w:val="6"/>
  </w:num>
  <w:num w:numId="27">
    <w:abstractNumId w:val="26"/>
  </w:num>
  <w:num w:numId="28">
    <w:abstractNumId w:val="19"/>
  </w:num>
  <w:num w:numId="29">
    <w:abstractNumId w:val="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AA"/>
    <w:rsid w:val="000009E4"/>
    <w:rsid w:val="0000476F"/>
    <w:rsid w:val="000054BE"/>
    <w:rsid w:val="00006ACD"/>
    <w:rsid w:val="0001092C"/>
    <w:rsid w:val="00012AA3"/>
    <w:rsid w:val="00021DB1"/>
    <w:rsid w:val="00023258"/>
    <w:rsid w:val="00027C86"/>
    <w:rsid w:val="0003045A"/>
    <w:rsid w:val="000457DD"/>
    <w:rsid w:val="00047FBF"/>
    <w:rsid w:val="00052730"/>
    <w:rsid w:val="00055CF3"/>
    <w:rsid w:val="00060A8C"/>
    <w:rsid w:val="00061CC0"/>
    <w:rsid w:val="00062882"/>
    <w:rsid w:val="000673C8"/>
    <w:rsid w:val="000830A8"/>
    <w:rsid w:val="00090FE1"/>
    <w:rsid w:val="00091CAF"/>
    <w:rsid w:val="00092FA0"/>
    <w:rsid w:val="00095199"/>
    <w:rsid w:val="000A3D21"/>
    <w:rsid w:val="000A4BAD"/>
    <w:rsid w:val="000A60C6"/>
    <w:rsid w:val="000B0E72"/>
    <w:rsid w:val="000B203C"/>
    <w:rsid w:val="000C1456"/>
    <w:rsid w:val="000D240B"/>
    <w:rsid w:val="000D2725"/>
    <w:rsid w:val="000D325D"/>
    <w:rsid w:val="000D3355"/>
    <w:rsid w:val="000D68B0"/>
    <w:rsid w:val="000D77DD"/>
    <w:rsid w:val="000D77DE"/>
    <w:rsid w:val="000D7CF7"/>
    <w:rsid w:val="000F27A6"/>
    <w:rsid w:val="000F27FF"/>
    <w:rsid w:val="000F49F6"/>
    <w:rsid w:val="00102EAD"/>
    <w:rsid w:val="00103ED2"/>
    <w:rsid w:val="00104BA4"/>
    <w:rsid w:val="0010616D"/>
    <w:rsid w:val="00111A96"/>
    <w:rsid w:val="00112B53"/>
    <w:rsid w:val="00112E95"/>
    <w:rsid w:val="00117E6B"/>
    <w:rsid w:val="00120C45"/>
    <w:rsid w:val="00127394"/>
    <w:rsid w:val="001303FF"/>
    <w:rsid w:val="00135703"/>
    <w:rsid w:val="00136493"/>
    <w:rsid w:val="00136B11"/>
    <w:rsid w:val="00142B54"/>
    <w:rsid w:val="001506C1"/>
    <w:rsid w:val="001517EE"/>
    <w:rsid w:val="00153B90"/>
    <w:rsid w:val="00155A32"/>
    <w:rsid w:val="00165D52"/>
    <w:rsid w:val="0017088B"/>
    <w:rsid w:val="00175978"/>
    <w:rsid w:val="00175DC7"/>
    <w:rsid w:val="0018109A"/>
    <w:rsid w:val="001821AC"/>
    <w:rsid w:val="001875E4"/>
    <w:rsid w:val="00187DB5"/>
    <w:rsid w:val="001945C0"/>
    <w:rsid w:val="001975B3"/>
    <w:rsid w:val="001A1EA0"/>
    <w:rsid w:val="001A2C8F"/>
    <w:rsid w:val="001A2FAD"/>
    <w:rsid w:val="001A5BEE"/>
    <w:rsid w:val="001A679B"/>
    <w:rsid w:val="001A7F65"/>
    <w:rsid w:val="001B06D6"/>
    <w:rsid w:val="001B075C"/>
    <w:rsid w:val="001B0B56"/>
    <w:rsid w:val="001B11A1"/>
    <w:rsid w:val="001C6292"/>
    <w:rsid w:val="001D27FA"/>
    <w:rsid w:val="001D32C6"/>
    <w:rsid w:val="001D3847"/>
    <w:rsid w:val="001D3C61"/>
    <w:rsid w:val="001D40CC"/>
    <w:rsid w:val="001D65D9"/>
    <w:rsid w:val="001D7E0C"/>
    <w:rsid w:val="001E0504"/>
    <w:rsid w:val="001E0733"/>
    <w:rsid w:val="001E10AD"/>
    <w:rsid w:val="001E488D"/>
    <w:rsid w:val="001E549D"/>
    <w:rsid w:val="001E6533"/>
    <w:rsid w:val="001F1F23"/>
    <w:rsid w:val="001F57AC"/>
    <w:rsid w:val="001F6181"/>
    <w:rsid w:val="001F6D71"/>
    <w:rsid w:val="001F7EB3"/>
    <w:rsid w:val="00200F6C"/>
    <w:rsid w:val="00204C00"/>
    <w:rsid w:val="00206CB0"/>
    <w:rsid w:val="00206F44"/>
    <w:rsid w:val="00207E34"/>
    <w:rsid w:val="00211928"/>
    <w:rsid w:val="00212C2B"/>
    <w:rsid w:val="002201B7"/>
    <w:rsid w:val="0022318C"/>
    <w:rsid w:val="00223E32"/>
    <w:rsid w:val="002248D1"/>
    <w:rsid w:val="00226D6F"/>
    <w:rsid w:val="002305DC"/>
    <w:rsid w:val="00230DEE"/>
    <w:rsid w:val="0023116C"/>
    <w:rsid w:val="002319AC"/>
    <w:rsid w:val="002328C5"/>
    <w:rsid w:val="00233563"/>
    <w:rsid w:val="0023441F"/>
    <w:rsid w:val="00246D07"/>
    <w:rsid w:val="002477A5"/>
    <w:rsid w:val="00250B86"/>
    <w:rsid w:val="00252B83"/>
    <w:rsid w:val="0025741F"/>
    <w:rsid w:val="0025790B"/>
    <w:rsid w:val="0026083F"/>
    <w:rsid w:val="002622EF"/>
    <w:rsid w:val="00262539"/>
    <w:rsid w:val="00271FD1"/>
    <w:rsid w:val="0027632B"/>
    <w:rsid w:val="002803CE"/>
    <w:rsid w:val="002820FB"/>
    <w:rsid w:val="00283C3C"/>
    <w:rsid w:val="0028477E"/>
    <w:rsid w:val="002859A1"/>
    <w:rsid w:val="00287B85"/>
    <w:rsid w:val="00290D3D"/>
    <w:rsid w:val="00296659"/>
    <w:rsid w:val="00297E98"/>
    <w:rsid w:val="002A136E"/>
    <w:rsid w:val="002A13A6"/>
    <w:rsid w:val="002A1DA7"/>
    <w:rsid w:val="002A2CC0"/>
    <w:rsid w:val="002B447A"/>
    <w:rsid w:val="002B50A8"/>
    <w:rsid w:val="002B5B79"/>
    <w:rsid w:val="002C06BB"/>
    <w:rsid w:val="002C4B7C"/>
    <w:rsid w:val="002C4C17"/>
    <w:rsid w:val="002C69AF"/>
    <w:rsid w:val="002D32B9"/>
    <w:rsid w:val="002D3558"/>
    <w:rsid w:val="002D3F56"/>
    <w:rsid w:val="002D5249"/>
    <w:rsid w:val="002D599A"/>
    <w:rsid w:val="002E06EC"/>
    <w:rsid w:val="002E2A0D"/>
    <w:rsid w:val="002E3FEA"/>
    <w:rsid w:val="002E5279"/>
    <w:rsid w:val="002F2827"/>
    <w:rsid w:val="002F5D46"/>
    <w:rsid w:val="002F7C75"/>
    <w:rsid w:val="00301F5D"/>
    <w:rsid w:val="003078D4"/>
    <w:rsid w:val="0031070E"/>
    <w:rsid w:val="0031297B"/>
    <w:rsid w:val="00321184"/>
    <w:rsid w:val="00321EF1"/>
    <w:rsid w:val="0032555D"/>
    <w:rsid w:val="003259A0"/>
    <w:rsid w:val="003331C7"/>
    <w:rsid w:val="003371EE"/>
    <w:rsid w:val="00337863"/>
    <w:rsid w:val="00345EC4"/>
    <w:rsid w:val="0034769C"/>
    <w:rsid w:val="00351966"/>
    <w:rsid w:val="0035583E"/>
    <w:rsid w:val="00356DF8"/>
    <w:rsid w:val="00360D79"/>
    <w:rsid w:val="00364B58"/>
    <w:rsid w:val="003709CB"/>
    <w:rsid w:val="003713EE"/>
    <w:rsid w:val="003747C3"/>
    <w:rsid w:val="00377CD1"/>
    <w:rsid w:val="00386731"/>
    <w:rsid w:val="00386B30"/>
    <w:rsid w:val="00386FA6"/>
    <w:rsid w:val="003872C7"/>
    <w:rsid w:val="003A1BFC"/>
    <w:rsid w:val="003A6593"/>
    <w:rsid w:val="003B6ECA"/>
    <w:rsid w:val="003C4214"/>
    <w:rsid w:val="003D08FD"/>
    <w:rsid w:val="003D3A7C"/>
    <w:rsid w:val="003D4276"/>
    <w:rsid w:val="003D67C6"/>
    <w:rsid w:val="003E0B80"/>
    <w:rsid w:val="003E1D4A"/>
    <w:rsid w:val="003E3EB8"/>
    <w:rsid w:val="003F0E9C"/>
    <w:rsid w:val="003F3573"/>
    <w:rsid w:val="003F779E"/>
    <w:rsid w:val="00400A2D"/>
    <w:rsid w:val="004040E8"/>
    <w:rsid w:val="00411EE6"/>
    <w:rsid w:val="00414B0B"/>
    <w:rsid w:val="004274B7"/>
    <w:rsid w:val="004275E5"/>
    <w:rsid w:val="004305E7"/>
    <w:rsid w:val="00431FFD"/>
    <w:rsid w:val="0043552B"/>
    <w:rsid w:val="00440231"/>
    <w:rsid w:val="00441B81"/>
    <w:rsid w:val="004423CE"/>
    <w:rsid w:val="004468D9"/>
    <w:rsid w:val="00446901"/>
    <w:rsid w:val="00447A95"/>
    <w:rsid w:val="0045540D"/>
    <w:rsid w:val="004557AA"/>
    <w:rsid w:val="004636B4"/>
    <w:rsid w:val="004645A4"/>
    <w:rsid w:val="0046534C"/>
    <w:rsid w:val="00467606"/>
    <w:rsid w:val="00471F71"/>
    <w:rsid w:val="00472630"/>
    <w:rsid w:val="00473E1A"/>
    <w:rsid w:val="0047447F"/>
    <w:rsid w:val="00476166"/>
    <w:rsid w:val="004779F9"/>
    <w:rsid w:val="00493F92"/>
    <w:rsid w:val="00496DBA"/>
    <w:rsid w:val="004A1C27"/>
    <w:rsid w:val="004A3541"/>
    <w:rsid w:val="004A4E62"/>
    <w:rsid w:val="004A6CB4"/>
    <w:rsid w:val="004B0BB6"/>
    <w:rsid w:val="004B1D3F"/>
    <w:rsid w:val="004B2B23"/>
    <w:rsid w:val="004B436B"/>
    <w:rsid w:val="004B5753"/>
    <w:rsid w:val="004B5D79"/>
    <w:rsid w:val="004D078C"/>
    <w:rsid w:val="004D4AE1"/>
    <w:rsid w:val="004E01AA"/>
    <w:rsid w:val="004E0940"/>
    <w:rsid w:val="004E2FBC"/>
    <w:rsid w:val="004E3ADC"/>
    <w:rsid w:val="004E3E52"/>
    <w:rsid w:val="004E3F93"/>
    <w:rsid w:val="004E5FE7"/>
    <w:rsid w:val="004F0429"/>
    <w:rsid w:val="004F1BEB"/>
    <w:rsid w:val="004F463A"/>
    <w:rsid w:val="004F52F9"/>
    <w:rsid w:val="004F5CCD"/>
    <w:rsid w:val="004F7F75"/>
    <w:rsid w:val="005065A4"/>
    <w:rsid w:val="0050663C"/>
    <w:rsid w:val="005218D5"/>
    <w:rsid w:val="00524F8B"/>
    <w:rsid w:val="00525121"/>
    <w:rsid w:val="005261A9"/>
    <w:rsid w:val="005273A5"/>
    <w:rsid w:val="005314F4"/>
    <w:rsid w:val="00533A58"/>
    <w:rsid w:val="00535F86"/>
    <w:rsid w:val="005378BC"/>
    <w:rsid w:val="00543C0F"/>
    <w:rsid w:val="005515B2"/>
    <w:rsid w:val="00555297"/>
    <w:rsid w:val="0056107D"/>
    <w:rsid w:val="00572F0F"/>
    <w:rsid w:val="00576D3D"/>
    <w:rsid w:val="005812E6"/>
    <w:rsid w:val="00582B5B"/>
    <w:rsid w:val="00582CF2"/>
    <w:rsid w:val="00584953"/>
    <w:rsid w:val="00586D4F"/>
    <w:rsid w:val="00590F7F"/>
    <w:rsid w:val="005918E9"/>
    <w:rsid w:val="00592792"/>
    <w:rsid w:val="005A3CCC"/>
    <w:rsid w:val="005B0661"/>
    <w:rsid w:val="005C469D"/>
    <w:rsid w:val="005C703C"/>
    <w:rsid w:val="005C7738"/>
    <w:rsid w:val="005C7D0F"/>
    <w:rsid w:val="005D2DDD"/>
    <w:rsid w:val="005D37B7"/>
    <w:rsid w:val="005D52E3"/>
    <w:rsid w:val="005D59BF"/>
    <w:rsid w:val="005D661F"/>
    <w:rsid w:val="005D74CE"/>
    <w:rsid w:val="005D7AB9"/>
    <w:rsid w:val="005E0FD6"/>
    <w:rsid w:val="005E4A3F"/>
    <w:rsid w:val="005E551D"/>
    <w:rsid w:val="005E6167"/>
    <w:rsid w:val="005E6896"/>
    <w:rsid w:val="005F2228"/>
    <w:rsid w:val="005F22A7"/>
    <w:rsid w:val="006000D0"/>
    <w:rsid w:val="006001C4"/>
    <w:rsid w:val="00601837"/>
    <w:rsid w:val="0060562D"/>
    <w:rsid w:val="0061030E"/>
    <w:rsid w:val="00611FBE"/>
    <w:rsid w:val="00617BD2"/>
    <w:rsid w:val="00623255"/>
    <w:rsid w:val="0063594F"/>
    <w:rsid w:val="00636DA3"/>
    <w:rsid w:val="006403C8"/>
    <w:rsid w:val="0064306A"/>
    <w:rsid w:val="00645763"/>
    <w:rsid w:val="00647C1D"/>
    <w:rsid w:val="0065082D"/>
    <w:rsid w:val="006513F8"/>
    <w:rsid w:val="00652D06"/>
    <w:rsid w:val="006534AA"/>
    <w:rsid w:val="006540B0"/>
    <w:rsid w:val="006544AB"/>
    <w:rsid w:val="0066125D"/>
    <w:rsid w:val="006629A9"/>
    <w:rsid w:val="00662E32"/>
    <w:rsid w:val="006645FE"/>
    <w:rsid w:val="00665F24"/>
    <w:rsid w:val="0067529A"/>
    <w:rsid w:val="006766DF"/>
    <w:rsid w:val="00683FEA"/>
    <w:rsid w:val="006878F8"/>
    <w:rsid w:val="00690533"/>
    <w:rsid w:val="00691FD3"/>
    <w:rsid w:val="006A0D10"/>
    <w:rsid w:val="006A6BB5"/>
    <w:rsid w:val="006A7817"/>
    <w:rsid w:val="006B3776"/>
    <w:rsid w:val="006B4BFB"/>
    <w:rsid w:val="006B4F71"/>
    <w:rsid w:val="006C1EC6"/>
    <w:rsid w:val="006C201B"/>
    <w:rsid w:val="006C220A"/>
    <w:rsid w:val="006C5E6C"/>
    <w:rsid w:val="006C789B"/>
    <w:rsid w:val="006D23CD"/>
    <w:rsid w:val="006D53BA"/>
    <w:rsid w:val="006E52C9"/>
    <w:rsid w:val="006E5B4F"/>
    <w:rsid w:val="006E64A2"/>
    <w:rsid w:val="006F2D06"/>
    <w:rsid w:val="006F3C2E"/>
    <w:rsid w:val="006F74B4"/>
    <w:rsid w:val="00701E6F"/>
    <w:rsid w:val="00703637"/>
    <w:rsid w:val="00706A4B"/>
    <w:rsid w:val="00706B6D"/>
    <w:rsid w:val="00707A67"/>
    <w:rsid w:val="00713536"/>
    <w:rsid w:val="0071383F"/>
    <w:rsid w:val="00713CAD"/>
    <w:rsid w:val="007143B3"/>
    <w:rsid w:val="007143D5"/>
    <w:rsid w:val="00714F5D"/>
    <w:rsid w:val="0071524A"/>
    <w:rsid w:val="00716721"/>
    <w:rsid w:val="00717BB4"/>
    <w:rsid w:val="007214FA"/>
    <w:rsid w:val="00723759"/>
    <w:rsid w:val="0072534B"/>
    <w:rsid w:val="00725DD0"/>
    <w:rsid w:val="00732C52"/>
    <w:rsid w:val="00734655"/>
    <w:rsid w:val="00736ED4"/>
    <w:rsid w:val="00742F13"/>
    <w:rsid w:val="00742F77"/>
    <w:rsid w:val="00744EDC"/>
    <w:rsid w:val="007513B6"/>
    <w:rsid w:val="00752814"/>
    <w:rsid w:val="00753400"/>
    <w:rsid w:val="007560CD"/>
    <w:rsid w:val="007574BD"/>
    <w:rsid w:val="007579D9"/>
    <w:rsid w:val="00764630"/>
    <w:rsid w:val="00771AC8"/>
    <w:rsid w:val="00775D86"/>
    <w:rsid w:val="007800AF"/>
    <w:rsid w:val="00795FF4"/>
    <w:rsid w:val="00796A5B"/>
    <w:rsid w:val="00797947"/>
    <w:rsid w:val="007A1DFC"/>
    <w:rsid w:val="007A2563"/>
    <w:rsid w:val="007A268C"/>
    <w:rsid w:val="007A2CE9"/>
    <w:rsid w:val="007A3161"/>
    <w:rsid w:val="007B44F4"/>
    <w:rsid w:val="007C2EBD"/>
    <w:rsid w:val="007C4BA4"/>
    <w:rsid w:val="007C5A8D"/>
    <w:rsid w:val="007D46E1"/>
    <w:rsid w:val="007D5902"/>
    <w:rsid w:val="007E5130"/>
    <w:rsid w:val="007E57C6"/>
    <w:rsid w:val="007E5D82"/>
    <w:rsid w:val="007F04A5"/>
    <w:rsid w:val="007F2C82"/>
    <w:rsid w:val="007F661F"/>
    <w:rsid w:val="007F7A7B"/>
    <w:rsid w:val="00811233"/>
    <w:rsid w:val="00816461"/>
    <w:rsid w:val="00822A2A"/>
    <w:rsid w:val="00822BC3"/>
    <w:rsid w:val="00824F13"/>
    <w:rsid w:val="0082617A"/>
    <w:rsid w:val="008272D3"/>
    <w:rsid w:val="008323BA"/>
    <w:rsid w:val="008330A1"/>
    <w:rsid w:val="008340CC"/>
    <w:rsid w:val="008354F3"/>
    <w:rsid w:val="00837332"/>
    <w:rsid w:val="00840529"/>
    <w:rsid w:val="008421F1"/>
    <w:rsid w:val="00844037"/>
    <w:rsid w:val="0084478E"/>
    <w:rsid w:val="00845CFD"/>
    <w:rsid w:val="00847B05"/>
    <w:rsid w:val="00847EEA"/>
    <w:rsid w:val="00850311"/>
    <w:rsid w:val="008506AA"/>
    <w:rsid w:val="0085572D"/>
    <w:rsid w:val="00864104"/>
    <w:rsid w:val="0087021B"/>
    <w:rsid w:val="00874E02"/>
    <w:rsid w:val="00880DB7"/>
    <w:rsid w:val="00881EF4"/>
    <w:rsid w:val="00883BE2"/>
    <w:rsid w:val="00884EC7"/>
    <w:rsid w:val="00885E24"/>
    <w:rsid w:val="00887758"/>
    <w:rsid w:val="00891C11"/>
    <w:rsid w:val="00891E1D"/>
    <w:rsid w:val="00893E7E"/>
    <w:rsid w:val="008949D2"/>
    <w:rsid w:val="0089514B"/>
    <w:rsid w:val="00896E1F"/>
    <w:rsid w:val="00897236"/>
    <w:rsid w:val="008B09AB"/>
    <w:rsid w:val="008B3762"/>
    <w:rsid w:val="008B3E13"/>
    <w:rsid w:val="008B53BC"/>
    <w:rsid w:val="008B6085"/>
    <w:rsid w:val="008B69BF"/>
    <w:rsid w:val="008C525F"/>
    <w:rsid w:val="008C5E85"/>
    <w:rsid w:val="008C77B6"/>
    <w:rsid w:val="008D0B5F"/>
    <w:rsid w:val="008D23B3"/>
    <w:rsid w:val="008D6609"/>
    <w:rsid w:val="008D6DC6"/>
    <w:rsid w:val="008D7AB6"/>
    <w:rsid w:val="008E1229"/>
    <w:rsid w:val="008E5451"/>
    <w:rsid w:val="008E72D3"/>
    <w:rsid w:val="008E781C"/>
    <w:rsid w:val="008F11F9"/>
    <w:rsid w:val="008F22CD"/>
    <w:rsid w:val="00912F0A"/>
    <w:rsid w:val="00913BE3"/>
    <w:rsid w:val="009145C6"/>
    <w:rsid w:val="00914FE4"/>
    <w:rsid w:val="009168E6"/>
    <w:rsid w:val="00916DA8"/>
    <w:rsid w:val="009205BB"/>
    <w:rsid w:val="00921193"/>
    <w:rsid w:val="009250E9"/>
    <w:rsid w:val="00931F1A"/>
    <w:rsid w:val="009364DD"/>
    <w:rsid w:val="00936FA8"/>
    <w:rsid w:val="00936FDC"/>
    <w:rsid w:val="009402CE"/>
    <w:rsid w:val="00943212"/>
    <w:rsid w:val="00943682"/>
    <w:rsid w:val="00943F64"/>
    <w:rsid w:val="00946D83"/>
    <w:rsid w:val="009505B2"/>
    <w:rsid w:val="00950748"/>
    <w:rsid w:val="00956D90"/>
    <w:rsid w:val="00957188"/>
    <w:rsid w:val="00957630"/>
    <w:rsid w:val="009626F4"/>
    <w:rsid w:val="00966B24"/>
    <w:rsid w:val="0096790C"/>
    <w:rsid w:val="009704C8"/>
    <w:rsid w:val="0097181B"/>
    <w:rsid w:val="00972064"/>
    <w:rsid w:val="00975548"/>
    <w:rsid w:val="009819E8"/>
    <w:rsid w:val="0098216D"/>
    <w:rsid w:val="00982EF6"/>
    <w:rsid w:val="0098773B"/>
    <w:rsid w:val="009879A8"/>
    <w:rsid w:val="0099166A"/>
    <w:rsid w:val="009916E4"/>
    <w:rsid w:val="00991876"/>
    <w:rsid w:val="00994472"/>
    <w:rsid w:val="00994D9D"/>
    <w:rsid w:val="009A074D"/>
    <w:rsid w:val="009A2455"/>
    <w:rsid w:val="009A4249"/>
    <w:rsid w:val="009B2936"/>
    <w:rsid w:val="009B5A7E"/>
    <w:rsid w:val="009B6E25"/>
    <w:rsid w:val="009C0008"/>
    <w:rsid w:val="009C7228"/>
    <w:rsid w:val="009D1F9A"/>
    <w:rsid w:val="009D7985"/>
    <w:rsid w:val="009D7BE8"/>
    <w:rsid w:val="009E7B85"/>
    <w:rsid w:val="009F039D"/>
    <w:rsid w:val="009F78EA"/>
    <w:rsid w:val="00A06297"/>
    <w:rsid w:val="00A11527"/>
    <w:rsid w:val="00A13202"/>
    <w:rsid w:val="00A22B78"/>
    <w:rsid w:val="00A30E42"/>
    <w:rsid w:val="00A361E1"/>
    <w:rsid w:val="00A36A5C"/>
    <w:rsid w:val="00A37B24"/>
    <w:rsid w:val="00A37BB6"/>
    <w:rsid w:val="00A37F4F"/>
    <w:rsid w:val="00A4385B"/>
    <w:rsid w:val="00A556F6"/>
    <w:rsid w:val="00A55F28"/>
    <w:rsid w:val="00A65F64"/>
    <w:rsid w:val="00A663EE"/>
    <w:rsid w:val="00A70AF9"/>
    <w:rsid w:val="00A71157"/>
    <w:rsid w:val="00A76237"/>
    <w:rsid w:val="00A76542"/>
    <w:rsid w:val="00A838A8"/>
    <w:rsid w:val="00A851A1"/>
    <w:rsid w:val="00A85CCF"/>
    <w:rsid w:val="00A87DEB"/>
    <w:rsid w:val="00A92645"/>
    <w:rsid w:val="00A95D66"/>
    <w:rsid w:val="00A95F8D"/>
    <w:rsid w:val="00AA0953"/>
    <w:rsid w:val="00AA2D80"/>
    <w:rsid w:val="00AA4972"/>
    <w:rsid w:val="00AA501A"/>
    <w:rsid w:val="00AB3835"/>
    <w:rsid w:val="00AC2F63"/>
    <w:rsid w:val="00AC598C"/>
    <w:rsid w:val="00AC6A16"/>
    <w:rsid w:val="00AD2D1C"/>
    <w:rsid w:val="00AD6EA7"/>
    <w:rsid w:val="00AE0BAA"/>
    <w:rsid w:val="00AE1C15"/>
    <w:rsid w:val="00AE2A11"/>
    <w:rsid w:val="00AE5D28"/>
    <w:rsid w:val="00AF05AC"/>
    <w:rsid w:val="00AF344C"/>
    <w:rsid w:val="00AF35F8"/>
    <w:rsid w:val="00AF3AFE"/>
    <w:rsid w:val="00B01B8D"/>
    <w:rsid w:val="00B04AE1"/>
    <w:rsid w:val="00B0507B"/>
    <w:rsid w:val="00B05EED"/>
    <w:rsid w:val="00B13A19"/>
    <w:rsid w:val="00B16993"/>
    <w:rsid w:val="00B16D89"/>
    <w:rsid w:val="00B21862"/>
    <w:rsid w:val="00B229A8"/>
    <w:rsid w:val="00B275CE"/>
    <w:rsid w:val="00B32CEB"/>
    <w:rsid w:val="00B33D78"/>
    <w:rsid w:val="00B41198"/>
    <w:rsid w:val="00B53525"/>
    <w:rsid w:val="00B54399"/>
    <w:rsid w:val="00B64135"/>
    <w:rsid w:val="00B70826"/>
    <w:rsid w:val="00B71535"/>
    <w:rsid w:val="00B74072"/>
    <w:rsid w:val="00B7500A"/>
    <w:rsid w:val="00B75CA2"/>
    <w:rsid w:val="00B76D93"/>
    <w:rsid w:val="00B81F45"/>
    <w:rsid w:val="00B849A4"/>
    <w:rsid w:val="00B8672D"/>
    <w:rsid w:val="00B93C9B"/>
    <w:rsid w:val="00B94B08"/>
    <w:rsid w:val="00B950F6"/>
    <w:rsid w:val="00B96834"/>
    <w:rsid w:val="00B972D6"/>
    <w:rsid w:val="00BA1091"/>
    <w:rsid w:val="00BA5B64"/>
    <w:rsid w:val="00BA6529"/>
    <w:rsid w:val="00BB1A32"/>
    <w:rsid w:val="00BC132B"/>
    <w:rsid w:val="00BC29BE"/>
    <w:rsid w:val="00BC3F75"/>
    <w:rsid w:val="00BC4883"/>
    <w:rsid w:val="00BC6E57"/>
    <w:rsid w:val="00BC71DC"/>
    <w:rsid w:val="00BC7D5D"/>
    <w:rsid w:val="00BC7DB5"/>
    <w:rsid w:val="00BD1FC1"/>
    <w:rsid w:val="00BD2FE6"/>
    <w:rsid w:val="00BD3C5A"/>
    <w:rsid w:val="00BD4BA7"/>
    <w:rsid w:val="00BD7C53"/>
    <w:rsid w:val="00BE0549"/>
    <w:rsid w:val="00BE27F7"/>
    <w:rsid w:val="00BE4CD6"/>
    <w:rsid w:val="00BE5480"/>
    <w:rsid w:val="00BF1510"/>
    <w:rsid w:val="00BF18BB"/>
    <w:rsid w:val="00BF4767"/>
    <w:rsid w:val="00BF5A07"/>
    <w:rsid w:val="00BF5BA4"/>
    <w:rsid w:val="00BF69BA"/>
    <w:rsid w:val="00C016BA"/>
    <w:rsid w:val="00C02FC4"/>
    <w:rsid w:val="00C03276"/>
    <w:rsid w:val="00C0504E"/>
    <w:rsid w:val="00C060C0"/>
    <w:rsid w:val="00C07623"/>
    <w:rsid w:val="00C120F3"/>
    <w:rsid w:val="00C16CA3"/>
    <w:rsid w:val="00C1770D"/>
    <w:rsid w:val="00C2270E"/>
    <w:rsid w:val="00C24253"/>
    <w:rsid w:val="00C33B9E"/>
    <w:rsid w:val="00C36B95"/>
    <w:rsid w:val="00C36CF2"/>
    <w:rsid w:val="00C40057"/>
    <w:rsid w:val="00C4044C"/>
    <w:rsid w:val="00C426DE"/>
    <w:rsid w:val="00C4727D"/>
    <w:rsid w:val="00C51C5E"/>
    <w:rsid w:val="00C53373"/>
    <w:rsid w:val="00C545A8"/>
    <w:rsid w:val="00C54627"/>
    <w:rsid w:val="00C54930"/>
    <w:rsid w:val="00C553AE"/>
    <w:rsid w:val="00C6181B"/>
    <w:rsid w:val="00C7042D"/>
    <w:rsid w:val="00C73810"/>
    <w:rsid w:val="00C74294"/>
    <w:rsid w:val="00C756CE"/>
    <w:rsid w:val="00C75AC4"/>
    <w:rsid w:val="00C76358"/>
    <w:rsid w:val="00C7648F"/>
    <w:rsid w:val="00C7680A"/>
    <w:rsid w:val="00C768F3"/>
    <w:rsid w:val="00C80529"/>
    <w:rsid w:val="00C81291"/>
    <w:rsid w:val="00C83ACF"/>
    <w:rsid w:val="00C92F77"/>
    <w:rsid w:val="00C95579"/>
    <w:rsid w:val="00C96249"/>
    <w:rsid w:val="00C97C51"/>
    <w:rsid w:val="00CA0626"/>
    <w:rsid w:val="00CA066B"/>
    <w:rsid w:val="00CA41ED"/>
    <w:rsid w:val="00CA4E16"/>
    <w:rsid w:val="00CA6BE9"/>
    <w:rsid w:val="00CB1E67"/>
    <w:rsid w:val="00CB57D2"/>
    <w:rsid w:val="00CB71B1"/>
    <w:rsid w:val="00CB7439"/>
    <w:rsid w:val="00CC0913"/>
    <w:rsid w:val="00CC130F"/>
    <w:rsid w:val="00CC3756"/>
    <w:rsid w:val="00CC5A8E"/>
    <w:rsid w:val="00CD4320"/>
    <w:rsid w:val="00CE37EE"/>
    <w:rsid w:val="00CE40C6"/>
    <w:rsid w:val="00CE4BB2"/>
    <w:rsid w:val="00CE4D2C"/>
    <w:rsid w:val="00CE5A5E"/>
    <w:rsid w:val="00CE68F0"/>
    <w:rsid w:val="00CE73CF"/>
    <w:rsid w:val="00CF052E"/>
    <w:rsid w:val="00CF0D59"/>
    <w:rsid w:val="00CF1BCF"/>
    <w:rsid w:val="00CF318A"/>
    <w:rsid w:val="00CF4CDD"/>
    <w:rsid w:val="00CF62E6"/>
    <w:rsid w:val="00CF7920"/>
    <w:rsid w:val="00D00867"/>
    <w:rsid w:val="00D02281"/>
    <w:rsid w:val="00D055B0"/>
    <w:rsid w:val="00D05735"/>
    <w:rsid w:val="00D06740"/>
    <w:rsid w:val="00D136D6"/>
    <w:rsid w:val="00D1523D"/>
    <w:rsid w:val="00D1543D"/>
    <w:rsid w:val="00D157EF"/>
    <w:rsid w:val="00D158EB"/>
    <w:rsid w:val="00D166B1"/>
    <w:rsid w:val="00D213EB"/>
    <w:rsid w:val="00D24960"/>
    <w:rsid w:val="00D25D81"/>
    <w:rsid w:val="00D32985"/>
    <w:rsid w:val="00D33391"/>
    <w:rsid w:val="00D34534"/>
    <w:rsid w:val="00D430D0"/>
    <w:rsid w:val="00D4362E"/>
    <w:rsid w:val="00D44CC7"/>
    <w:rsid w:val="00D45C44"/>
    <w:rsid w:val="00D45F0C"/>
    <w:rsid w:val="00D462A8"/>
    <w:rsid w:val="00D46969"/>
    <w:rsid w:val="00D47535"/>
    <w:rsid w:val="00D5058F"/>
    <w:rsid w:val="00D50CDB"/>
    <w:rsid w:val="00D52BED"/>
    <w:rsid w:val="00D538E6"/>
    <w:rsid w:val="00D56687"/>
    <w:rsid w:val="00D61F82"/>
    <w:rsid w:val="00D64633"/>
    <w:rsid w:val="00D67077"/>
    <w:rsid w:val="00D84C82"/>
    <w:rsid w:val="00D93615"/>
    <w:rsid w:val="00D9615A"/>
    <w:rsid w:val="00D97CD9"/>
    <w:rsid w:val="00DA2977"/>
    <w:rsid w:val="00DA6F08"/>
    <w:rsid w:val="00DA77CB"/>
    <w:rsid w:val="00DA7AB3"/>
    <w:rsid w:val="00DB67ED"/>
    <w:rsid w:val="00DC1D93"/>
    <w:rsid w:val="00DC2FED"/>
    <w:rsid w:val="00DC4200"/>
    <w:rsid w:val="00DC713C"/>
    <w:rsid w:val="00DD25A6"/>
    <w:rsid w:val="00DD2AC2"/>
    <w:rsid w:val="00DD35E9"/>
    <w:rsid w:val="00DE094B"/>
    <w:rsid w:val="00DE1605"/>
    <w:rsid w:val="00DE243C"/>
    <w:rsid w:val="00DF2A29"/>
    <w:rsid w:val="00DF5949"/>
    <w:rsid w:val="00DF7821"/>
    <w:rsid w:val="00E05450"/>
    <w:rsid w:val="00E05600"/>
    <w:rsid w:val="00E076C3"/>
    <w:rsid w:val="00E12BD6"/>
    <w:rsid w:val="00E16CB8"/>
    <w:rsid w:val="00E20564"/>
    <w:rsid w:val="00E2177E"/>
    <w:rsid w:val="00E25198"/>
    <w:rsid w:val="00E32BE3"/>
    <w:rsid w:val="00E369A9"/>
    <w:rsid w:val="00E372CF"/>
    <w:rsid w:val="00E408B3"/>
    <w:rsid w:val="00E43231"/>
    <w:rsid w:val="00E4517A"/>
    <w:rsid w:val="00E475F9"/>
    <w:rsid w:val="00E51303"/>
    <w:rsid w:val="00E556AD"/>
    <w:rsid w:val="00E5617B"/>
    <w:rsid w:val="00E56B3D"/>
    <w:rsid w:val="00E61F93"/>
    <w:rsid w:val="00E632B9"/>
    <w:rsid w:val="00E63C41"/>
    <w:rsid w:val="00E66371"/>
    <w:rsid w:val="00E74212"/>
    <w:rsid w:val="00E85B12"/>
    <w:rsid w:val="00E86DEB"/>
    <w:rsid w:val="00E9232B"/>
    <w:rsid w:val="00E929FD"/>
    <w:rsid w:val="00E932B3"/>
    <w:rsid w:val="00EA0028"/>
    <w:rsid w:val="00EA1431"/>
    <w:rsid w:val="00EA42CF"/>
    <w:rsid w:val="00EA7925"/>
    <w:rsid w:val="00EB0E01"/>
    <w:rsid w:val="00EB155D"/>
    <w:rsid w:val="00EB1560"/>
    <w:rsid w:val="00EC040F"/>
    <w:rsid w:val="00EC6372"/>
    <w:rsid w:val="00ED5D72"/>
    <w:rsid w:val="00EE2867"/>
    <w:rsid w:val="00EE2ABC"/>
    <w:rsid w:val="00EE35EB"/>
    <w:rsid w:val="00EE36A0"/>
    <w:rsid w:val="00EE6EA5"/>
    <w:rsid w:val="00EF4441"/>
    <w:rsid w:val="00EF4E4B"/>
    <w:rsid w:val="00EF5C1F"/>
    <w:rsid w:val="00EF64A7"/>
    <w:rsid w:val="00EF6A23"/>
    <w:rsid w:val="00EF6B44"/>
    <w:rsid w:val="00F11CE8"/>
    <w:rsid w:val="00F138E2"/>
    <w:rsid w:val="00F145B6"/>
    <w:rsid w:val="00F1504A"/>
    <w:rsid w:val="00F15EFF"/>
    <w:rsid w:val="00F16272"/>
    <w:rsid w:val="00F208EB"/>
    <w:rsid w:val="00F24143"/>
    <w:rsid w:val="00F25559"/>
    <w:rsid w:val="00F26C0E"/>
    <w:rsid w:val="00F27918"/>
    <w:rsid w:val="00F27DBC"/>
    <w:rsid w:val="00F320AD"/>
    <w:rsid w:val="00F32362"/>
    <w:rsid w:val="00F33DF8"/>
    <w:rsid w:val="00F34025"/>
    <w:rsid w:val="00F37329"/>
    <w:rsid w:val="00F40422"/>
    <w:rsid w:val="00F419C8"/>
    <w:rsid w:val="00F4279B"/>
    <w:rsid w:val="00F428F6"/>
    <w:rsid w:val="00F46EC3"/>
    <w:rsid w:val="00F513BF"/>
    <w:rsid w:val="00F5224A"/>
    <w:rsid w:val="00F628F9"/>
    <w:rsid w:val="00F71A80"/>
    <w:rsid w:val="00F8099A"/>
    <w:rsid w:val="00F845D9"/>
    <w:rsid w:val="00F86236"/>
    <w:rsid w:val="00F90CDD"/>
    <w:rsid w:val="00F933F6"/>
    <w:rsid w:val="00F93C8B"/>
    <w:rsid w:val="00F944EE"/>
    <w:rsid w:val="00F977C9"/>
    <w:rsid w:val="00FA239E"/>
    <w:rsid w:val="00FA4BF0"/>
    <w:rsid w:val="00FA78A6"/>
    <w:rsid w:val="00FA7FF2"/>
    <w:rsid w:val="00FB0CF5"/>
    <w:rsid w:val="00FB10BD"/>
    <w:rsid w:val="00FB35A8"/>
    <w:rsid w:val="00FB461D"/>
    <w:rsid w:val="00FB54A8"/>
    <w:rsid w:val="00FB6253"/>
    <w:rsid w:val="00FC3E33"/>
    <w:rsid w:val="00FC7120"/>
    <w:rsid w:val="00FD5559"/>
    <w:rsid w:val="00FD6CA5"/>
    <w:rsid w:val="00FD708F"/>
    <w:rsid w:val="00FE2EAC"/>
    <w:rsid w:val="00FF03F5"/>
    <w:rsid w:val="00FF3D16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AA489-B6AA-402D-B378-2265E4E5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A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534AA"/>
    <w:pPr>
      <w:spacing w:before="60"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paragraph" w:customStyle="1" w:styleId="1">
    <w:name w:val="Абзац списка1"/>
    <w:basedOn w:val="a"/>
    <w:rsid w:val="006534AA"/>
    <w:pPr>
      <w:ind w:left="720"/>
      <w:contextualSpacing/>
    </w:pPr>
  </w:style>
  <w:style w:type="table" w:styleId="a4">
    <w:name w:val="Table Grid"/>
    <w:basedOn w:val="a1"/>
    <w:rsid w:val="0025790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25790B"/>
    <w:pPr>
      <w:spacing w:after="120"/>
    </w:pPr>
    <w:rPr>
      <w:rFonts w:cs="Calibri"/>
    </w:rPr>
  </w:style>
  <w:style w:type="character" w:customStyle="1" w:styleId="a6">
    <w:name w:val="Основной текст Знак"/>
    <w:basedOn w:val="a0"/>
    <w:link w:val="a5"/>
    <w:uiPriority w:val="99"/>
    <w:locked/>
    <w:rsid w:val="0025790B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uiPriority w:val="99"/>
    <w:rsid w:val="00F977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F3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32362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F3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362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C7738"/>
    <w:pPr>
      <w:ind w:left="720"/>
      <w:contextualSpacing/>
    </w:pPr>
  </w:style>
  <w:style w:type="paragraph" w:styleId="ac">
    <w:name w:val="Balloon Text"/>
    <w:basedOn w:val="a"/>
    <w:link w:val="ad"/>
    <w:rsid w:val="00D25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D25D81"/>
    <w:rPr>
      <w:rFonts w:ascii="Segoe UI" w:hAnsi="Segoe UI" w:cs="Segoe UI"/>
      <w:sz w:val="18"/>
      <w:szCs w:val="18"/>
      <w:lang w:eastAsia="en-US"/>
    </w:rPr>
  </w:style>
  <w:style w:type="paragraph" w:customStyle="1" w:styleId="Heading">
    <w:name w:val="Heading"/>
    <w:rsid w:val="008D23B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">
    <w:name w:val="Body Text Indent 3"/>
    <w:basedOn w:val="a"/>
    <w:link w:val="30"/>
    <w:rsid w:val="00936FA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bCs/>
      <w:color w:val="0000FF"/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36FA8"/>
    <w:rPr>
      <w:bCs/>
      <w:color w:val="0000FF"/>
      <w:sz w:val="24"/>
      <w:szCs w:val="24"/>
      <w:lang w:val="x-none" w:eastAsia="x-none"/>
    </w:rPr>
  </w:style>
  <w:style w:type="character" w:styleId="ae">
    <w:name w:val="Hyperlink"/>
    <w:basedOn w:val="a0"/>
    <w:rsid w:val="00AA2D80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E0560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rsid w:val="00E05600"/>
    <w:rPr>
      <w:rFonts w:ascii="Calibri" w:eastAsiaTheme="minorHAnsi" w:hAnsi="Calibri" w:cstheme="minorBidi"/>
      <w:sz w:val="22"/>
      <w:szCs w:val="21"/>
      <w:lang w:eastAsia="en-US"/>
    </w:rPr>
  </w:style>
  <w:style w:type="paragraph" w:styleId="af1">
    <w:name w:val="endnote text"/>
    <w:basedOn w:val="a"/>
    <w:link w:val="af2"/>
    <w:rsid w:val="00FE2EA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FE2EAC"/>
    <w:rPr>
      <w:rFonts w:ascii="Calibri" w:hAnsi="Calibri"/>
      <w:lang w:eastAsia="en-US"/>
    </w:rPr>
  </w:style>
  <w:style w:type="character" w:styleId="af3">
    <w:name w:val="endnote reference"/>
    <w:basedOn w:val="a0"/>
    <w:rsid w:val="00FE2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B213-AB99-42EF-AD46-897E2CE4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Ivanov I.V.</dc:creator>
  <cp:keywords/>
  <dc:description/>
  <cp:lastModifiedBy>Волохина Светлана Петровна</cp:lastModifiedBy>
  <cp:revision>9</cp:revision>
  <cp:lastPrinted>2020-12-24T11:42:00Z</cp:lastPrinted>
  <dcterms:created xsi:type="dcterms:W3CDTF">2020-12-24T13:35:00Z</dcterms:created>
  <dcterms:modified xsi:type="dcterms:W3CDTF">2021-01-15T07:09:00Z</dcterms:modified>
</cp:coreProperties>
</file>